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5E2C8" w14:textId="30BB5BFF" w:rsidR="005708AC" w:rsidRPr="0076380A" w:rsidRDefault="005708AC" w:rsidP="005708AC">
      <w:pPr>
        <w:spacing w:after="0" w:line="240" w:lineRule="auto"/>
        <w:rPr>
          <w:rFonts w:ascii="Helvetica" w:eastAsia="Times New Roman" w:hAnsi="Helvetica" w:cs="Helvetica"/>
          <w:b/>
          <w:bCs/>
          <w:caps/>
          <w:color w:val="000000"/>
          <w:lang w:eastAsia="en-IN"/>
        </w:rPr>
      </w:pPr>
    </w:p>
    <w:p w14:paraId="180C9AD1" w14:textId="4A25E586" w:rsidR="005708AC" w:rsidRPr="0076380A" w:rsidRDefault="005708AC" w:rsidP="005708AC">
      <w:pPr>
        <w:spacing w:after="0" w:line="240" w:lineRule="auto"/>
        <w:jc w:val="both"/>
        <w:rPr>
          <w:rFonts w:ascii="Times New Roman" w:eastAsia="Times New Roman" w:hAnsi="Times New Roman" w:cs="Times New Roman"/>
          <w:b/>
          <w:bCs/>
          <w:caps/>
          <w:color w:val="000000"/>
          <w:sz w:val="24"/>
          <w:szCs w:val="24"/>
          <w:lang w:eastAsia="en-IN"/>
        </w:rPr>
      </w:pPr>
      <w:r w:rsidRPr="0076380A">
        <w:rPr>
          <w:rFonts w:ascii="Times New Roman" w:eastAsia="Times New Roman" w:hAnsi="Times New Roman" w:cs="Times New Roman"/>
          <w:b/>
          <w:bCs/>
          <w:caps/>
          <w:color w:val="000000"/>
          <w:sz w:val="24"/>
          <w:szCs w:val="24"/>
          <w:lang w:eastAsia="en-IN"/>
        </w:rPr>
        <w:t xml:space="preserve">Ensuring </w:t>
      </w:r>
      <w:r w:rsidR="0058546D" w:rsidRPr="0076380A">
        <w:rPr>
          <w:rFonts w:ascii="Times New Roman" w:eastAsia="Times New Roman" w:hAnsi="Times New Roman" w:cs="Times New Roman"/>
          <w:b/>
          <w:bCs/>
          <w:caps/>
          <w:color w:val="000000"/>
          <w:sz w:val="24"/>
          <w:szCs w:val="24"/>
          <w:lang w:eastAsia="en-IN"/>
        </w:rPr>
        <w:t xml:space="preserve">mass scale up and </w:t>
      </w:r>
      <w:r w:rsidRPr="0076380A">
        <w:rPr>
          <w:rFonts w:ascii="Times New Roman" w:eastAsia="Times New Roman" w:hAnsi="Times New Roman" w:cs="Times New Roman"/>
          <w:b/>
          <w:bCs/>
          <w:caps/>
          <w:color w:val="000000"/>
          <w:sz w:val="24"/>
          <w:szCs w:val="24"/>
          <w:lang w:eastAsia="en-IN"/>
        </w:rPr>
        <w:t xml:space="preserve">success of Low Cost/ Mass Housing </w:t>
      </w:r>
      <w:r w:rsidR="00D114BC" w:rsidRPr="0076380A">
        <w:rPr>
          <w:rFonts w:ascii="Times New Roman" w:eastAsia="Times New Roman" w:hAnsi="Times New Roman" w:cs="Times New Roman"/>
          <w:b/>
          <w:bCs/>
          <w:caps/>
          <w:color w:val="000000"/>
          <w:sz w:val="24"/>
          <w:szCs w:val="24"/>
          <w:lang w:eastAsia="en-IN"/>
        </w:rPr>
        <w:t>PROJECTS BY</w:t>
      </w:r>
      <w:r w:rsidRPr="0076380A">
        <w:rPr>
          <w:rFonts w:ascii="Times New Roman" w:eastAsia="Times New Roman" w:hAnsi="Times New Roman" w:cs="Times New Roman"/>
          <w:b/>
          <w:bCs/>
          <w:caps/>
          <w:color w:val="000000"/>
          <w:sz w:val="24"/>
          <w:szCs w:val="24"/>
          <w:lang w:eastAsia="en-IN"/>
        </w:rPr>
        <w:t xml:space="preserve"> implementation of </w:t>
      </w:r>
      <w:r w:rsidR="009A4C83" w:rsidRPr="0076380A">
        <w:rPr>
          <w:rFonts w:ascii="Times New Roman" w:eastAsia="Times New Roman" w:hAnsi="Times New Roman" w:cs="Times New Roman"/>
          <w:b/>
          <w:bCs/>
          <w:caps/>
          <w:color w:val="000000"/>
          <w:sz w:val="24"/>
          <w:szCs w:val="24"/>
          <w:lang w:eastAsia="en-IN"/>
        </w:rPr>
        <w:t xml:space="preserve">approved </w:t>
      </w:r>
      <w:r w:rsidRPr="0076380A">
        <w:rPr>
          <w:rFonts w:ascii="Times New Roman" w:eastAsia="Times New Roman" w:hAnsi="Times New Roman" w:cs="Times New Roman"/>
          <w:b/>
          <w:bCs/>
          <w:caps/>
          <w:color w:val="000000"/>
          <w:sz w:val="24"/>
          <w:szCs w:val="24"/>
          <w:lang w:eastAsia="en-IN"/>
        </w:rPr>
        <w:t>new technologies</w:t>
      </w:r>
      <w:r w:rsidR="0058546D" w:rsidRPr="0076380A">
        <w:rPr>
          <w:rFonts w:ascii="Times New Roman" w:eastAsia="Times New Roman" w:hAnsi="Times New Roman" w:cs="Times New Roman"/>
          <w:b/>
          <w:bCs/>
          <w:caps/>
          <w:color w:val="000000"/>
          <w:sz w:val="24"/>
          <w:szCs w:val="24"/>
          <w:lang w:eastAsia="en-IN"/>
        </w:rPr>
        <w:t xml:space="preserve"> and </w:t>
      </w:r>
      <w:r w:rsidR="009A4C83" w:rsidRPr="0076380A">
        <w:rPr>
          <w:rFonts w:ascii="Times New Roman" w:eastAsia="Times New Roman" w:hAnsi="Times New Roman" w:cs="Times New Roman"/>
          <w:b/>
          <w:bCs/>
          <w:caps/>
          <w:color w:val="000000"/>
          <w:sz w:val="24"/>
          <w:szCs w:val="24"/>
          <w:lang w:eastAsia="en-IN"/>
        </w:rPr>
        <w:t>by</w:t>
      </w:r>
      <w:r w:rsidRPr="0076380A">
        <w:rPr>
          <w:rFonts w:ascii="Times New Roman" w:eastAsia="Times New Roman" w:hAnsi="Times New Roman" w:cs="Times New Roman"/>
          <w:b/>
          <w:bCs/>
          <w:caps/>
          <w:color w:val="000000"/>
          <w:sz w:val="24"/>
          <w:szCs w:val="24"/>
          <w:lang w:eastAsia="en-IN"/>
        </w:rPr>
        <w:t xml:space="preserve"> integrating National and State Highways with </w:t>
      </w:r>
      <w:r w:rsidR="009A4C83" w:rsidRPr="0076380A">
        <w:rPr>
          <w:rFonts w:ascii="Times New Roman" w:eastAsia="Times New Roman" w:hAnsi="Times New Roman" w:cs="Times New Roman"/>
          <w:b/>
          <w:bCs/>
          <w:caps/>
          <w:color w:val="000000"/>
          <w:sz w:val="24"/>
          <w:szCs w:val="24"/>
          <w:lang w:eastAsia="en-IN"/>
        </w:rPr>
        <w:t xml:space="preserve">the </w:t>
      </w:r>
      <w:r w:rsidRPr="0076380A">
        <w:rPr>
          <w:rFonts w:ascii="Times New Roman" w:eastAsia="Times New Roman" w:hAnsi="Times New Roman" w:cs="Times New Roman"/>
          <w:b/>
          <w:bCs/>
          <w:caps/>
          <w:color w:val="000000"/>
          <w:sz w:val="24"/>
          <w:szCs w:val="24"/>
          <w:lang w:eastAsia="en-IN"/>
        </w:rPr>
        <w:t>housing projects</w:t>
      </w:r>
    </w:p>
    <w:p w14:paraId="6B8EABD4" w14:textId="47C0C4BB" w:rsidR="0076380A" w:rsidRDefault="0076380A" w:rsidP="005708AC">
      <w:pPr>
        <w:spacing w:after="0" w:line="240" w:lineRule="auto"/>
        <w:jc w:val="both"/>
        <w:rPr>
          <w:rFonts w:ascii="Times New Roman" w:eastAsia="Times New Roman" w:hAnsi="Times New Roman" w:cs="Times New Roman"/>
          <w:b/>
          <w:bCs/>
          <w:color w:val="000000"/>
          <w:sz w:val="24"/>
          <w:szCs w:val="24"/>
          <w:lang w:eastAsia="en-IN"/>
        </w:rPr>
      </w:pPr>
    </w:p>
    <w:p w14:paraId="49480F80" w14:textId="56E84A4D" w:rsidR="0076380A" w:rsidRPr="002217C7" w:rsidRDefault="0076380A" w:rsidP="005708AC">
      <w:pPr>
        <w:spacing w:after="0" w:line="240" w:lineRule="auto"/>
        <w:jc w:val="both"/>
        <w:rPr>
          <w:rFonts w:ascii="Times New Roman" w:eastAsia="Times New Roman" w:hAnsi="Times New Roman" w:cs="Times New Roman"/>
          <w:color w:val="000000"/>
          <w:sz w:val="24"/>
          <w:szCs w:val="24"/>
          <w:lang w:eastAsia="en-IN"/>
        </w:rPr>
      </w:pPr>
      <w:r w:rsidRPr="002217C7">
        <w:rPr>
          <w:rFonts w:ascii="Times New Roman" w:eastAsia="Times New Roman" w:hAnsi="Times New Roman" w:cs="Times New Roman"/>
          <w:color w:val="000000"/>
          <w:sz w:val="24"/>
          <w:szCs w:val="24"/>
          <w:lang w:eastAsia="en-IN"/>
        </w:rPr>
        <w:t xml:space="preserve">                                                       Dinesh B. </w:t>
      </w:r>
      <w:proofErr w:type="spellStart"/>
      <w:r w:rsidRPr="002217C7">
        <w:rPr>
          <w:rFonts w:ascii="Times New Roman" w:eastAsia="Times New Roman" w:hAnsi="Times New Roman" w:cs="Times New Roman"/>
          <w:color w:val="000000"/>
          <w:sz w:val="24"/>
          <w:szCs w:val="24"/>
          <w:lang w:eastAsia="en-IN"/>
        </w:rPr>
        <w:t>Bandiwadekar</w:t>
      </w:r>
      <w:proofErr w:type="spellEnd"/>
    </w:p>
    <w:p w14:paraId="1D106D6A" w14:textId="09746ABC" w:rsidR="0076380A" w:rsidRPr="002217C7" w:rsidRDefault="0076380A" w:rsidP="005708AC">
      <w:pPr>
        <w:spacing w:after="0" w:line="240" w:lineRule="auto"/>
        <w:jc w:val="both"/>
        <w:rPr>
          <w:rFonts w:ascii="Times New Roman" w:eastAsia="Times New Roman" w:hAnsi="Times New Roman" w:cs="Times New Roman"/>
          <w:color w:val="000000"/>
          <w:sz w:val="24"/>
          <w:szCs w:val="24"/>
          <w:lang w:eastAsia="en-IN"/>
        </w:rPr>
      </w:pPr>
      <w:r w:rsidRPr="002217C7">
        <w:rPr>
          <w:rFonts w:ascii="Times New Roman" w:eastAsia="Times New Roman" w:hAnsi="Times New Roman" w:cs="Times New Roman"/>
          <w:color w:val="000000"/>
          <w:sz w:val="24"/>
          <w:szCs w:val="24"/>
          <w:lang w:eastAsia="en-IN"/>
        </w:rPr>
        <w:t xml:space="preserve">                                               </w:t>
      </w:r>
      <w:r w:rsidR="0008197D" w:rsidRPr="002217C7">
        <w:rPr>
          <w:rFonts w:ascii="Times New Roman" w:eastAsia="Times New Roman" w:hAnsi="Times New Roman" w:cs="Times New Roman"/>
          <w:color w:val="000000"/>
          <w:sz w:val="24"/>
          <w:szCs w:val="24"/>
          <w:lang w:eastAsia="en-IN"/>
        </w:rPr>
        <w:t>Director –The Engineers Forum</w:t>
      </w:r>
    </w:p>
    <w:p w14:paraId="7FCA20DE" w14:textId="4EF4A62F" w:rsidR="005708AC" w:rsidRPr="0076380A" w:rsidRDefault="005708AC" w:rsidP="005708AC">
      <w:pPr>
        <w:spacing w:after="0" w:line="240" w:lineRule="auto"/>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w:t>
      </w:r>
    </w:p>
    <w:p w14:paraId="1A984247" w14:textId="564BF7F3" w:rsidR="0058546D" w:rsidRPr="0076380A" w:rsidRDefault="0058546D" w:rsidP="005708AC">
      <w:pPr>
        <w:spacing w:after="0" w:line="240" w:lineRule="auto"/>
        <w:rPr>
          <w:rFonts w:ascii="Times New Roman" w:eastAsia="Times New Roman" w:hAnsi="Times New Roman" w:cs="Times New Roman"/>
          <w:b/>
          <w:bCs/>
          <w:color w:val="000000"/>
          <w:sz w:val="24"/>
          <w:szCs w:val="24"/>
          <w:lang w:eastAsia="en-IN"/>
        </w:rPr>
      </w:pPr>
      <w:r w:rsidRPr="0076380A">
        <w:rPr>
          <w:rFonts w:ascii="Times New Roman" w:eastAsia="Times New Roman" w:hAnsi="Times New Roman" w:cs="Times New Roman"/>
          <w:b/>
          <w:bCs/>
          <w:color w:val="000000"/>
          <w:sz w:val="24"/>
          <w:szCs w:val="24"/>
          <w:lang w:eastAsia="en-IN"/>
        </w:rPr>
        <w:t>ABSTRACT:</w:t>
      </w:r>
    </w:p>
    <w:p w14:paraId="3B740F87" w14:textId="6E84773F" w:rsidR="0058546D" w:rsidRPr="0076380A" w:rsidRDefault="0058546D" w:rsidP="005708AC">
      <w:pPr>
        <w:spacing w:after="0" w:line="240" w:lineRule="auto"/>
        <w:rPr>
          <w:rFonts w:ascii="Times New Roman" w:eastAsia="Times New Roman" w:hAnsi="Times New Roman" w:cs="Times New Roman"/>
          <w:color w:val="000000"/>
          <w:sz w:val="24"/>
          <w:szCs w:val="24"/>
          <w:lang w:eastAsia="en-IN"/>
        </w:rPr>
      </w:pPr>
    </w:p>
    <w:p w14:paraId="0A1AE608" w14:textId="77777777" w:rsidR="00683F35" w:rsidRPr="00683F35" w:rsidRDefault="002217C7" w:rsidP="00683F35">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The </w:t>
      </w:r>
      <w:r w:rsidR="0058546D" w:rsidRPr="0076380A">
        <w:rPr>
          <w:rFonts w:ascii="Times New Roman" w:eastAsia="Times New Roman" w:hAnsi="Times New Roman" w:cs="Times New Roman"/>
          <w:color w:val="000000"/>
          <w:sz w:val="24"/>
          <w:szCs w:val="24"/>
          <w:lang w:eastAsia="en-IN"/>
        </w:rPr>
        <w:t>Indian economy needs to control rapidly</w:t>
      </w:r>
      <w:r>
        <w:rPr>
          <w:rFonts w:ascii="Times New Roman" w:eastAsia="Times New Roman" w:hAnsi="Times New Roman" w:cs="Times New Roman"/>
          <w:color w:val="000000"/>
          <w:sz w:val="24"/>
          <w:szCs w:val="24"/>
          <w:lang w:eastAsia="en-IN"/>
        </w:rPr>
        <w:t xml:space="preserve"> the</w:t>
      </w:r>
      <w:r w:rsidR="0058546D" w:rsidRPr="0076380A">
        <w:rPr>
          <w:rFonts w:ascii="Times New Roman" w:eastAsia="Times New Roman" w:hAnsi="Times New Roman" w:cs="Times New Roman"/>
          <w:color w:val="000000"/>
          <w:sz w:val="24"/>
          <w:szCs w:val="24"/>
          <w:lang w:eastAsia="en-IN"/>
        </w:rPr>
        <w:t xml:space="preserve"> rising housing costs which are fuelled by</w:t>
      </w:r>
      <w:r w:rsidR="009A4C83" w:rsidRPr="0076380A">
        <w:rPr>
          <w:rFonts w:ascii="Times New Roman" w:eastAsia="Times New Roman" w:hAnsi="Times New Roman" w:cs="Times New Roman"/>
          <w:color w:val="000000"/>
          <w:sz w:val="24"/>
          <w:szCs w:val="24"/>
          <w:lang w:eastAsia="en-IN"/>
        </w:rPr>
        <w:t xml:space="preserve"> rising building material prices and escalating</w:t>
      </w:r>
      <w:r w:rsidR="0058546D" w:rsidRPr="0076380A">
        <w:rPr>
          <w:rFonts w:ascii="Times New Roman" w:eastAsia="Times New Roman" w:hAnsi="Times New Roman" w:cs="Times New Roman"/>
          <w:color w:val="000000"/>
          <w:sz w:val="24"/>
          <w:szCs w:val="24"/>
          <w:lang w:eastAsia="en-IN"/>
        </w:rPr>
        <w:t xml:space="preserve"> land prices.  Without these things in control, housing could be a dream undelivered for millions of Indians</w:t>
      </w:r>
      <w:r w:rsidR="009A4C83" w:rsidRPr="0076380A">
        <w:rPr>
          <w:rFonts w:ascii="Times New Roman" w:eastAsia="Times New Roman" w:hAnsi="Times New Roman" w:cs="Times New Roman"/>
          <w:color w:val="000000"/>
          <w:sz w:val="24"/>
          <w:szCs w:val="24"/>
          <w:lang w:eastAsia="en-IN"/>
        </w:rPr>
        <w:t>, despite massive efforts by the Government on this front.</w:t>
      </w:r>
      <w:r w:rsidR="00683F35">
        <w:rPr>
          <w:rFonts w:ascii="Times New Roman" w:eastAsia="Times New Roman" w:hAnsi="Times New Roman" w:cs="Times New Roman"/>
          <w:color w:val="000000"/>
          <w:sz w:val="24"/>
          <w:szCs w:val="24"/>
          <w:lang w:eastAsia="en-IN"/>
        </w:rPr>
        <w:t xml:space="preserve"> </w:t>
      </w:r>
    </w:p>
    <w:p w14:paraId="1786D0C5" w14:textId="77777777" w:rsidR="00683F35" w:rsidRDefault="00683F35" w:rsidP="00683F35">
      <w:pPr>
        <w:spacing w:after="0" w:line="240" w:lineRule="auto"/>
        <w:jc w:val="both"/>
        <w:rPr>
          <w:rFonts w:ascii="Times New Roman" w:eastAsia="Times New Roman" w:hAnsi="Times New Roman" w:cs="Times New Roman"/>
          <w:color w:val="000000"/>
          <w:sz w:val="24"/>
          <w:szCs w:val="24"/>
          <w:lang w:eastAsia="en-IN"/>
        </w:rPr>
      </w:pPr>
    </w:p>
    <w:p w14:paraId="6ADF977B" w14:textId="0862AB93" w:rsidR="0058546D" w:rsidRDefault="00683F35" w:rsidP="00683F35">
      <w:pPr>
        <w:spacing w:after="0" w:line="240" w:lineRule="auto"/>
        <w:jc w:val="both"/>
        <w:rPr>
          <w:rFonts w:ascii="Times New Roman" w:eastAsia="Times New Roman" w:hAnsi="Times New Roman" w:cs="Times New Roman"/>
          <w:color w:val="000000"/>
          <w:sz w:val="24"/>
          <w:szCs w:val="24"/>
          <w:lang w:eastAsia="en-IN"/>
        </w:rPr>
      </w:pPr>
      <w:r w:rsidRPr="00683F35">
        <w:rPr>
          <w:rFonts w:ascii="Times New Roman" w:eastAsia="Times New Roman" w:hAnsi="Times New Roman" w:cs="Times New Roman"/>
          <w:color w:val="000000"/>
          <w:sz w:val="24"/>
          <w:szCs w:val="24"/>
          <w:lang w:eastAsia="en-IN"/>
        </w:rPr>
        <w:t xml:space="preserve">This paper presents the way forward considering the developments taking place in technology for mass housing, </w:t>
      </w:r>
      <w:r>
        <w:rPr>
          <w:rFonts w:ascii="Times New Roman" w:eastAsia="Times New Roman" w:hAnsi="Times New Roman" w:cs="Times New Roman"/>
          <w:color w:val="000000"/>
          <w:sz w:val="24"/>
          <w:szCs w:val="24"/>
          <w:lang w:eastAsia="en-IN"/>
        </w:rPr>
        <w:t xml:space="preserve">the </w:t>
      </w:r>
      <w:r w:rsidRPr="00683F35">
        <w:rPr>
          <w:rFonts w:ascii="Times New Roman" w:eastAsia="Times New Roman" w:hAnsi="Times New Roman" w:cs="Times New Roman"/>
          <w:color w:val="000000"/>
          <w:sz w:val="24"/>
          <w:szCs w:val="24"/>
          <w:lang w:eastAsia="en-IN"/>
        </w:rPr>
        <w:t xml:space="preserve">developments in other infrastructure areas such as the highways, and the need to create a new set up that will ensure strategic and collaborative methods to </w:t>
      </w:r>
      <w:proofErr w:type="gramStart"/>
      <w:r w:rsidRPr="00683F35">
        <w:rPr>
          <w:rFonts w:ascii="Times New Roman" w:eastAsia="Times New Roman" w:hAnsi="Times New Roman" w:cs="Times New Roman"/>
          <w:color w:val="000000"/>
          <w:sz w:val="24"/>
          <w:szCs w:val="24"/>
          <w:lang w:eastAsia="en-IN"/>
        </w:rPr>
        <w:t>actually deliver</w:t>
      </w:r>
      <w:proofErr w:type="gramEnd"/>
      <w:r w:rsidRPr="00683F35">
        <w:rPr>
          <w:rFonts w:ascii="Times New Roman" w:eastAsia="Times New Roman" w:hAnsi="Times New Roman" w:cs="Times New Roman"/>
          <w:color w:val="000000"/>
          <w:sz w:val="24"/>
          <w:szCs w:val="24"/>
          <w:lang w:eastAsia="en-IN"/>
        </w:rPr>
        <w:t xml:space="preserve"> mass housing in India.</w:t>
      </w:r>
    </w:p>
    <w:p w14:paraId="267DF090" w14:textId="48828833" w:rsidR="0065347C" w:rsidRDefault="0065347C" w:rsidP="00683F35">
      <w:pPr>
        <w:spacing w:after="0" w:line="240" w:lineRule="auto"/>
        <w:jc w:val="both"/>
        <w:rPr>
          <w:rFonts w:ascii="Times New Roman" w:eastAsia="Times New Roman" w:hAnsi="Times New Roman" w:cs="Times New Roman"/>
          <w:color w:val="000000"/>
          <w:sz w:val="24"/>
          <w:szCs w:val="24"/>
          <w:lang w:eastAsia="en-IN"/>
        </w:rPr>
      </w:pPr>
    </w:p>
    <w:p w14:paraId="52AFD5BB" w14:textId="230275CB" w:rsidR="0065347C" w:rsidRDefault="0065347C" w:rsidP="00683F35">
      <w:pPr>
        <w:spacing w:after="0" w:line="240" w:lineRule="auto"/>
        <w:jc w:val="both"/>
        <w:rPr>
          <w:rFonts w:ascii="Times New Roman" w:eastAsia="Times New Roman" w:hAnsi="Times New Roman" w:cs="Times New Roman"/>
          <w:color w:val="000000"/>
          <w:sz w:val="24"/>
          <w:szCs w:val="24"/>
          <w:lang w:eastAsia="en-IN"/>
        </w:rPr>
      </w:pPr>
      <w:r w:rsidRPr="0065347C">
        <w:rPr>
          <w:rFonts w:ascii="Times New Roman" w:eastAsia="Times New Roman" w:hAnsi="Times New Roman" w:cs="Times New Roman"/>
          <w:color w:val="000000"/>
          <w:sz w:val="24"/>
          <w:szCs w:val="24"/>
          <w:lang w:eastAsia="en-IN"/>
        </w:rPr>
        <w:t xml:space="preserve">Traditionally India has been using time tested methods in housing construction, but resulting in usage of old methods and losing out the gains of using new technologies. The need for </w:t>
      </w:r>
      <w:r>
        <w:rPr>
          <w:rFonts w:ascii="Times New Roman" w:eastAsia="Times New Roman" w:hAnsi="Times New Roman" w:cs="Times New Roman"/>
          <w:color w:val="000000"/>
          <w:sz w:val="24"/>
          <w:szCs w:val="24"/>
          <w:lang w:eastAsia="en-IN"/>
        </w:rPr>
        <w:t xml:space="preserve">a change </w:t>
      </w:r>
      <w:r w:rsidRPr="0065347C">
        <w:rPr>
          <w:rFonts w:ascii="Times New Roman" w:eastAsia="Times New Roman" w:hAnsi="Times New Roman" w:cs="Times New Roman"/>
          <w:color w:val="000000"/>
          <w:sz w:val="24"/>
          <w:szCs w:val="24"/>
          <w:lang w:eastAsia="en-IN"/>
        </w:rPr>
        <w:t xml:space="preserve">was felt when India embarked on a huge mission to implement low-cost housing. </w:t>
      </w:r>
    </w:p>
    <w:p w14:paraId="306DA8C4" w14:textId="79F02DA2" w:rsidR="0065347C" w:rsidRDefault="0065347C" w:rsidP="00683F35">
      <w:pPr>
        <w:spacing w:after="0" w:line="240" w:lineRule="auto"/>
        <w:jc w:val="both"/>
        <w:rPr>
          <w:rFonts w:ascii="Times New Roman" w:eastAsia="Times New Roman" w:hAnsi="Times New Roman" w:cs="Times New Roman"/>
          <w:color w:val="000000"/>
          <w:sz w:val="24"/>
          <w:szCs w:val="24"/>
          <w:lang w:eastAsia="en-IN"/>
        </w:rPr>
      </w:pPr>
    </w:p>
    <w:p w14:paraId="0E13962B" w14:textId="51D366EA" w:rsidR="0065347C" w:rsidRDefault="001738F1" w:rsidP="00683F35">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However,</w:t>
      </w:r>
      <w:r w:rsidR="0065347C">
        <w:rPr>
          <w:rFonts w:ascii="Times New Roman" w:eastAsia="Times New Roman" w:hAnsi="Times New Roman" w:cs="Times New Roman"/>
          <w:color w:val="000000"/>
          <w:sz w:val="24"/>
          <w:szCs w:val="24"/>
          <w:lang w:eastAsia="en-IN"/>
        </w:rPr>
        <w:t xml:space="preserve"> without </w:t>
      </w:r>
      <w:r w:rsidR="007E4533">
        <w:rPr>
          <w:rFonts w:ascii="Times New Roman" w:eastAsia="Times New Roman" w:hAnsi="Times New Roman" w:cs="Times New Roman"/>
          <w:color w:val="000000"/>
          <w:sz w:val="24"/>
          <w:szCs w:val="24"/>
          <w:lang w:eastAsia="en-IN"/>
        </w:rPr>
        <w:t>an organised support</w:t>
      </w:r>
      <w:r w:rsidR="0065347C">
        <w:rPr>
          <w:rFonts w:ascii="Times New Roman" w:eastAsia="Times New Roman" w:hAnsi="Times New Roman" w:cs="Times New Roman"/>
          <w:color w:val="000000"/>
          <w:sz w:val="24"/>
          <w:szCs w:val="24"/>
          <w:lang w:eastAsia="en-IN"/>
        </w:rPr>
        <w:t xml:space="preserve"> </w:t>
      </w:r>
      <w:r w:rsidR="007E4533">
        <w:rPr>
          <w:rFonts w:ascii="Times New Roman" w:eastAsia="Times New Roman" w:hAnsi="Times New Roman" w:cs="Times New Roman"/>
          <w:color w:val="000000"/>
          <w:sz w:val="24"/>
          <w:szCs w:val="24"/>
          <w:lang w:eastAsia="en-IN"/>
        </w:rPr>
        <w:t>for</w:t>
      </w:r>
      <w:r w:rsidR="0065347C">
        <w:rPr>
          <w:rFonts w:ascii="Times New Roman" w:eastAsia="Times New Roman" w:hAnsi="Times New Roman" w:cs="Times New Roman"/>
          <w:color w:val="000000"/>
          <w:sz w:val="24"/>
          <w:szCs w:val="24"/>
          <w:lang w:eastAsia="en-IN"/>
        </w:rPr>
        <w:t xml:space="preserve"> the technologies selected by the Government</w:t>
      </w:r>
      <w:r w:rsidR="007E4533">
        <w:rPr>
          <w:rFonts w:ascii="Times New Roman" w:eastAsia="Times New Roman" w:hAnsi="Times New Roman" w:cs="Times New Roman"/>
          <w:color w:val="000000"/>
          <w:sz w:val="24"/>
          <w:szCs w:val="24"/>
          <w:lang w:eastAsia="en-IN"/>
        </w:rPr>
        <w:t xml:space="preserve">, low cost/ mass housing </w:t>
      </w:r>
      <w:r w:rsidR="0065347C">
        <w:rPr>
          <w:rFonts w:ascii="Times New Roman" w:eastAsia="Times New Roman" w:hAnsi="Times New Roman" w:cs="Times New Roman"/>
          <w:color w:val="000000"/>
          <w:sz w:val="24"/>
          <w:szCs w:val="24"/>
          <w:lang w:eastAsia="en-IN"/>
        </w:rPr>
        <w:t>would not succeed</w:t>
      </w:r>
      <w:r w:rsidR="007E4533">
        <w:rPr>
          <w:rFonts w:ascii="Times New Roman" w:eastAsia="Times New Roman" w:hAnsi="Times New Roman" w:cs="Times New Roman"/>
          <w:color w:val="000000"/>
          <w:sz w:val="24"/>
          <w:szCs w:val="24"/>
          <w:lang w:eastAsia="en-IN"/>
        </w:rPr>
        <w:t xml:space="preserve"> in a major way across India as it needs the involvement of approved technology providers, </w:t>
      </w:r>
      <w:r>
        <w:rPr>
          <w:rFonts w:ascii="Times New Roman" w:eastAsia="Times New Roman" w:hAnsi="Times New Roman" w:cs="Times New Roman"/>
          <w:color w:val="000000"/>
          <w:sz w:val="24"/>
          <w:szCs w:val="24"/>
          <w:lang w:eastAsia="en-IN"/>
        </w:rPr>
        <w:t>developers,</w:t>
      </w:r>
      <w:r w:rsidR="007E4533">
        <w:rPr>
          <w:rFonts w:ascii="Times New Roman" w:eastAsia="Times New Roman" w:hAnsi="Times New Roman" w:cs="Times New Roman"/>
          <w:color w:val="000000"/>
          <w:sz w:val="24"/>
          <w:szCs w:val="24"/>
          <w:lang w:eastAsia="en-IN"/>
        </w:rPr>
        <w:t xml:space="preserve"> and contractors.</w:t>
      </w:r>
    </w:p>
    <w:p w14:paraId="72E46F85" w14:textId="3E5C9D38" w:rsidR="0065347C" w:rsidRDefault="0065347C" w:rsidP="00683F35">
      <w:pPr>
        <w:spacing w:after="0" w:line="240" w:lineRule="auto"/>
        <w:jc w:val="both"/>
        <w:rPr>
          <w:rFonts w:ascii="Times New Roman" w:eastAsia="Times New Roman" w:hAnsi="Times New Roman" w:cs="Times New Roman"/>
          <w:color w:val="000000"/>
          <w:sz w:val="24"/>
          <w:szCs w:val="24"/>
          <w:lang w:eastAsia="en-IN"/>
        </w:rPr>
      </w:pPr>
    </w:p>
    <w:p w14:paraId="114F56E1" w14:textId="68B062AC" w:rsidR="001738F1" w:rsidRDefault="001738F1" w:rsidP="001738F1">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Considering that </w:t>
      </w:r>
      <w:r w:rsidRPr="007E4533">
        <w:rPr>
          <w:rFonts w:ascii="Times New Roman" w:eastAsia="Times New Roman" w:hAnsi="Times New Roman" w:cs="Times New Roman"/>
          <w:color w:val="000000"/>
          <w:sz w:val="24"/>
          <w:szCs w:val="24"/>
          <w:lang w:eastAsia="en-IN"/>
        </w:rPr>
        <w:t>42% of India’s population will be staying in urban areas by 2030</w:t>
      </w:r>
      <w:r>
        <w:rPr>
          <w:rFonts w:ascii="Times New Roman" w:eastAsia="Times New Roman" w:hAnsi="Times New Roman" w:cs="Times New Roman"/>
          <w:color w:val="000000"/>
          <w:sz w:val="24"/>
          <w:szCs w:val="24"/>
          <w:lang w:eastAsia="en-IN"/>
        </w:rPr>
        <w:t>,</w:t>
      </w:r>
      <w:r w:rsidRPr="007E4533">
        <w:rPr>
          <w:rFonts w:ascii="Times New Roman" w:eastAsia="Times New Roman" w:hAnsi="Times New Roman" w:cs="Times New Roman"/>
          <w:color w:val="000000"/>
          <w:sz w:val="24"/>
          <w:szCs w:val="24"/>
          <w:lang w:eastAsia="en-IN"/>
        </w:rPr>
        <w:t xml:space="preserve"> it will be highly imperative that India builds more infra facilities in urban areas and develop suburbs and satellite cities to accommodate the movement &amp; shift to the cities/ urban areas. </w:t>
      </w:r>
      <w:r>
        <w:rPr>
          <w:rFonts w:ascii="Times New Roman" w:eastAsia="Times New Roman" w:hAnsi="Times New Roman" w:cs="Times New Roman"/>
          <w:color w:val="000000"/>
          <w:sz w:val="24"/>
          <w:szCs w:val="24"/>
          <w:lang w:eastAsia="en-IN"/>
        </w:rPr>
        <w:t>T</w:t>
      </w:r>
      <w:r w:rsidRPr="007E4533">
        <w:rPr>
          <w:rFonts w:ascii="Times New Roman" w:eastAsia="Times New Roman" w:hAnsi="Times New Roman" w:cs="Times New Roman"/>
          <w:color w:val="000000"/>
          <w:sz w:val="24"/>
          <w:szCs w:val="24"/>
          <w:lang w:eastAsia="en-IN"/>
        </w:rPr>
        <w:t>his needs government support in terms of land</w:t>
      </w:r>
      <w:r>
        <w:rPr>
          <w:rFonts w:ascii="Times New Roman" w:eastAsia="Times New Roman" w:hAnsi="Times New Roman" w:cs="Times New Roman"/>
          <w:color w:val="000000"/>
          <w:sz w:val="24"/>
          <w:szCs w:val="24"/>
          <w:lang w:eastAsia="en-IN"/>
        </w:rPr>
        <w:t xml:space="preserve"> &amp; high-rise </w:t>
      </w:r>
      <w:r w:rsidRPr="007E4533">
        <w:rPr>
          <w:rFonts w:ascii="Times New Roman" w:eastAsia="Times New Roman" w:hAnsi="Times New Roman" w:cs="Times New Roman"/>
          <w:color w:val="000000"/>
          <w:sz w:val="24"/>
          <w:szCs w:val="24"/>
          <w:lang w:eastAsia="en-IN"/>
        </w:rPr>
        <w:t>buildings</w:t>
      </w:r>
      <w:r>
        <w:rPr>
          <w:rFonts w:ascii="Times New Roman" w:eastAsia="Times New Roman" w:hAnsi="Times New Roman" w:cs="Times New Roman"/>
          <w:color w:val="000000"/>
          <w:sz w:val="24"/>
          <w:szCs w:val="24"/>
          <w:lang w:eastAsia="en-IN"/>
        </w:rPr>
        <w:t xml:space="preserve"> at a fast pace- all which is possible using new technologies which ensure much speedier construction than the normal.</w:t>
      </w:r>
    </w:p>
    <w:p w14:paraId="2466EC3A" w14:textId="1B812724" w:rsidR="002217C7" w:rsidRDefault="002217C7" w:rsidP="009A4C83">
      <w:pPr>
        <w:spacing w:after="0" w:line="240" w:lineRule="auto"/>
        <w:jc w:val="both"/>
        <w:rPr>
          <w:rFonts w:ascii="Times New Roman" w:eastAsia="Times New Roman" w:hAnsi="Times New Roman" w:cs="Times New Roman"/>
          <w:color w:val="000000"/>
          <w:sz w:val="24"/>
          <w:szCs w:val="24"/>
          <w:lang w:eastAsia="en-IN"/>
        </w:rPr>
      </w:pPr>
    </w:p>
    <w:p w14:paraId="44C76127" w14:textId="734AB6A8" w:rsidR="002217C7" w:rsidRPr="0076380A" w:rsidRDefault="002217C7" w:rsidP="009A4C83">
      <w:pPr>
        <w:spacing w:after="0" w:line="240" w:lineRule="auto"/>
        <w:jc w:val="both"/>
        <w:rPr>
          <w:rFonts w:ascii="Times New Roman" w:eastAsia="Times New Roman" w:hAnsi="Times New Roman" w:cs="Times New Roman"/>
          <w:color w:val="000000"/>
          <w:sz w:val="24"/>
          <w:szCs w:val="24"/>
          <w:lang w:eastAsia="en-IN"/>
        </w:rPr>
      </w:pPr>
      <w:r w:rsidRPr="002217C7">
        <w:rPr>
          <w:rFonts w:ascii="Times New Roman" w:eastAsia="Times New Roman" w:hAnsi="Times New Roman" w:cs="Times New Roman"/>
          <w:b/>
          <w:bCs/>
          <w:color w:val="000000"/>
          <w:sz w:val="24"/>
          <w:szCs w:val="24"/>
          <w:lang w:eastAsia="en-IN"/>
        </w:rPr>
        <w:t>KEYWORDS:</w:t>
      </w:r>
      <w:r>
        <w:rPr>
          <w:rFonts w:ascii="Times New Roman" w:eastAsia="Times New Roman" w:hAnsi="Times New Roman" w:cs="Times New Roman"/>
          <w:color w:val="000000"/>
          <w:sz w:val="24"/>
          <w:szCs w:val="24"/>
          <w:lang w:eastAsia="en-IN"/>
        </w:rPr>
        <w:t xml:space="preserve"> Housing, low-cost housing, mass housing, Light House Projects, </w:t>
      </w:r>
      <w:proofErr w:type="spellStart"/>
      <w:r>
        <w:rPr>
          <w:rFonts w:ascii="Times New Roman" w:eastAsia="Times New Roman" w:hAnsi="Times New Roman" w:cs="Times New Roman"/>
          <w:color w:val="000000"/>
          <w:sz w:val="24"/>
          <w:szCs w:val="24"/>
          <w:lang w:eastAsia="en-IN"/>
        </w:rPr>
        <w:t>MoHUA</w:t>
      </w:r>
      <w:proofErr w:type="spellEnd"/>
      <w:r>
        <w:rPr>
          <w:rFonts w:ascii="Times New Roman" w:eastAsia="Times New Roman" w:hAnsi="Times New Roman" w:cs="Times New Roman"/>
          <w:color w:val="000000"/>
          <w:sz w:val="24"/>
          <w:szCs w:val="24"/>
          <w:lang w:eastAsia="en-IN"/>
        </w:rPr>
        <w:t>, CBRI, BMTPC, land prices, new technologies in construction</w:t>
      </w:r>
    </w:p>
    <w:p w14:paraId="4702E0FA" w14:textId="04AFE4C1" w:rsidR="005708AC" w:rsidRDefault="005708AC" w:rsidP="005708AC">
      <w:pPr>
        <w:spacing w:after="0" w:line="240" w:lineRule="auto"/>
        <w:rPr>
          <w:rFonts w:ascii="Times New Roman" w:eastAsia="Times New Roman" w:hAnsi="Times New Roman" w:cs="Times New Roman"/>
          <w:color w:val="000000"/>
          <w:sz w:val="24"/>
          <w:szCs w:val="24"/>
          <w:lang w:eastAsia="en-IN"/>
        </w:rPr>
      </w:pPr>
    </w:p>
    <w:p w14:paraId="6AE76128" w14:textId="56FA57E6" w:rsidR="00FE3E67" w:rsidRPr="00FE3E67" w:rsidRDefault="00FE3E67" w:rsidP="005708AC">
      <w:pPr>
        <w:spacing w:after="0" w:line="240" w:lineRule="auto"/>
        <w:rPr>
          <w:rFonts w:ascii="Times New Roman" w:eastAsia="Times New Roman" w:hAnsi="Times New Roman" w:cs="Times New Roman"/>
          <w:b/>
          <w:bCs/>
          <w:color w:val="000000"/>
          <w:sz w:val="24"/>
          <w:szCs w:val="24"/>
          <w:lang w:eastAsia="en-IN"/>
        </w:rPr>
      </w:pPr>
      <w:r w:rsidRPr="00FE3E67">
        <w:rPr>
          <w:rFonts w:ascii="Times New Roman" w:eastAsia="Times New Roman" w:hAnsi="Times New Roman" w:cs="Times New Roman"/>
          <w:b/>
          <w:bCs/>
          <w:color w:val="000000"/>
          <w:sz w:val="24"/>
          <w:szCs w:val="24"/>
          <w:lang w:eastAsia="en-IN"/>
        </w:rPr>
        <w:t>INTRODUCTION</w:t>
      </w:r>
    </w:p>
    <w:p w14:paraId="16BC7F56" w14:textId="77777777" w:rsidR="00FE3E67" w:rsidRDefault="00FE3E67" w:rsidP="00FE3E67">
      <w:pPr>
        <w:autoSpaceDE w:val="0"/>
        <w:autoSpaceDN w:val="0"/>
        <w:adjustRightInd w:val="0"/>
        <w:spacing w:after="0" w:line="240" w:lineRule="auto"/>
        <w:rPr>
          <w:rFonts w:ascii="Times New Roman" w:hAnsi="Times New Roman" w:cs="Times New Roman"/>
          <w:b/>
          <w:bCs/>
          <w:sz w:val="24"/>
          <w:szCs w:val="24"/>
        </w:rPr>
      </w:pPr>
    </w:p>
    <w:p w14:paraId="1F214946" w14:textId="52801543" w:rsidR="00FE3E67" w:rsidRPr="00FE3E67" w:rsidRDefault="00FE3E67" w:rsidP="00FE3E67">
      <w:pPr>
        <w:autoSpaceDE w:val="0"/>
        <w:autoSpaceDN w:val="0"/>
        <w:adjustRightInd w:val="0"/>
        <w:spacing w:after="0" w:line="240" w:lineRule="auto"/>
        <w:jc w:val="both"/>
        <w:rPr>
          <w:rFonts w:ascii="Times New Roman" w:hAnsi="Times New Roman" w:cs="Times New Roman"/>
          <w:sz w:val="24"/>
          <w:szCs w:val="24"/>
        </w:rPr>
      </w:pPr>
      <w:r w:rsidRPr="00FE3E67">
        <w:rPr>
          <w:rFonts w:ascii="Times New Roman" w:hAnsi="Times New Roman" w:cs="Times New Roman"/>
          <w:sz w:val="24"/>
          <w:szCs w:val="24"/>
        </w:rPr>
        <w:t>India is the second most populous country in the wo</w:t>
      </w:r>
      <w:r>
        <w:rPr>
          <w:rFonts w:ascii="Times New Roman" w:hAnsi="Times New Roman" w:cs="Times New Roman"/>
          <w:sz w:val="24"/>
          <w:szCs w:val="24"/>
        </w:rPr>
        <w:t>r</w:t>
      </w:r>
      <w:r w:rsidRPr="00FE3E67">
        <w:rPr>
          <w:rFonts w:ascii="Times New Roman" w:hAnsi="Times New Roman" w:cs="Times New Roman"/>
          <w:sz w:val="24"/>
          <w:szCs w:val="24"/>
        </w:rPr>
        <w:t>ld, with a population of 135 crore (1.35 billion) people. In 2019, about 26.62</w:t>
      </w:r>
      <w:r>
        <w:rPr>
          <w:rFonts w:ascii="Times New Roman" w:hAnsi="Times New Roman" w:cs="Times New Roman"/>
          <w:sz w:val="24"/>
          <w:szCs w:val="24"/>
        </w:rPr>
        <w:t xml:space="preserve"> </w:t>
      </w:r>
      <w:r w:rsidRPr="00FE3E67">
        <w:rPr>
          <w:rFonts w:ascii="Times New Roman" w:hAnsi="Times New Roman" w:cs="Times New Roman"/>
          <w:sz w:val="24"/>
          <w:szCs w:val="24"/>
        </w:rPr>
        <w:t xml:space="preserve">percent of the Indian population was in the </w:t>
      </w:r>
      <w:proofErr w:type="gramStart"/>
      <w:r w:rsidRPr="00FE3E67">
        <w:rPr>
          <w:rFonts w:ascii="Times New Roman" w:hAnsi="Times New Roman" w:cs="Times New Roman"/>
          <w:sz w:val="24"/>
          <w:szCs w:val="24"/>
        </w:rPr>
        <w:t>0-14 year</w:t>
      </w:r>
      <w:proofErr w:type="gramEnd"/>
      <w:r w:rsidRPr="00FE3E67">
        <w:rPr>
          <w:rFonts w:ascii="Times New Roman" w:hAnsi="Times New Roman" w:cs="Times New Roman"/>
          <w:sz w:val="24"/>
          <w:szCs w:val="24"/>
        </w:rPr>
        <w:t xml:space="preserve"> category, 67 percent into the 15-64 age group and 6.38 percent were over 65</w:t>
      </w:r>
      <w:r>
        <w:rPr>
          <w:rFonts w:ascii="Times New Roman" w:hAnsi="Times New Roman" w:cs="Times New Roman"/>
          <w:sz w:val="24"/>
          <w:szCs w:val="24"/>
        </w:rPr>
        <w:t xml:space="preserve"> </w:t>
      </w:r>
      <w:r w:rsidRPr="00FE3E67">
        <w:rPr>
          <w:rFonts w:ascii="Times New Roman" w:hAnsi="Times New Roman" w:cs="Times New Roman"/>
          <w:sz w:val="24"/>
          <w:szCs w:val="24"/>
        </w:rPr>
        <w:t>years of age. India is one of the largest countries in the world and its population is constantly increasing. It is the world's sixth</w:t>
      </w:r>
      <w:r>
        <w:rPr>
          <w:rFonts w:ascii="Times New Roman" w:hAnsi="Times New Roman" w:cs="Times New Roman"/>
          <w:sz w:val="24"/>
          <w:szCs w:val="24"/>
        </w:rPr>
        <w:t xml:space="preserve"> </w:t>
      </w:r>
      <w:r w:rsidRPr="00FE3E67">
        <w:rPr>
          <w:rFonts w:ascii="Times New Roman" w:hAnsi="Times New Roman" w:cs="Times New Roman"/>
          <w:sz w:val="24"/>
          <w:szCs w:val="24"/>
        </w:rPr>
        <w:t>largest</w:t>
      </w:r>
      <w:r>
        <w:rPr>
          <w:rFonts w:ascii="Times New Roman" w:hAnsi="Times New Roman" w:cs="Times New Roman"/>
          <w:sz w:val="24"/>
          <w:szCs w:val="24"/>
        </w:rPr>
        <w:t xml:space="preserve"> </w:t>
      </w:r>
      <w:r w:rsidRPr="00FE3E67">
        <w:rPr>
          <w:rFonts w:ascii="Times New Roman" w:hAnsi="Times New Roman" w:cs="Times New Roman"/>
          <w:sz w:val="24"/>
          <w:szCs w:val="24"/>
        </w:rPr>
        <w:t>economy by nominal GDP and the third-largest by purchasing power parity (PPP). According to the International Monetary</w:t>
      </w:r>
      <w:r>
        <w:rPr>
          <w:rFonts w:ascii="Times New Roman" w:hAnsi="Times New Roman" w:cs="Times New Roman"/>
          <w:sz w:val="24"/>
          <w:szCs w:val="24"/>
        </w:rPr>
        <w:t xml:space="preserve"> </w:t>
      </w:r>
      <w:r w:rsidRPr="00FE3E67">
        <w:rPr>
          <w:rFonts w:ascii="Times New Roman" w:hAnsi="Times New Roman" w:cs="Times New Roman"/>
          <w:sz w:val="24"/>
          <w:szCs w:val="24"/>
        </w:rPr>
        <w:t>Fund (IMF), on a per capita income basis, India ranked 142nd by GDP (nominal) and 124th by GDP (PPP) in 2020.</w:t>
      </w:r>
    </w:p>
    <w:p w14:paraId="0809D086" w14:textId="77777777" w:rsidR="00FE3E67" w:rsidRDefault="00FE3E67" w:rsidP="00FE3E67">
      <w:pPr>
        <w:autoSpaceDE w:val="0"/>
        <w:autoSpaceDN w:val="0"/>
        <w:adjustRightInd w:val="0"/>
        <w:spacing w:after="0" w:line="240" w:lineRule="auto"/>
        <w:jc w:val="both"/>
        <w:rPr>
          <w:rFonts w:ascii="Times New Roman" w:hAnsi="Times New Roman" w:cs="Times New Roman"/>
          <w:sz w:val="24"/>
          <w:szCs w:val="24"/>
        </w:rPr>
      </w:pPr>
    </w:p>
    <w:p w14:paraId="1B3F8D8F" w14:textId="77777777" w:rsidR="00FE3E67" w:rsidRDefault="00FE3E67" w:rsidP="00FE3E67">
      <w:pPr>
        <w:autoSpaceDE w:val="0"/>
        <w:autoSpaceDN w:val="0"/>
        <w:adjustRightInd w:val="0"/>
        <w:spacing w:after="0" w:line="240" w:lineRule="auto"/>
        <w:jc w:val="both"/>
        <w:rPr>
          <w:rFonts w:ascii="Times New Roman" w:hAnsi="Times New Roman" w:cs="Times New Roman"/>
          <w:sz w:val="24"/>
          <w:szCs w:val="24"/>
        </w:rPr>
      </w:pPr>
      <w:r w:rsidRPr="00FE3E67">
        <w:rPr>
          <w:rFonts w:ascii="Times New Roman" w:hAnsi="Times New Roman" w:cs="Times New Roman"/>
          <w:sz w:val="24"/>
          <w:szCs w:val="24"/>
        </w:rPr>
        <w:t xml:space="preserve">By 2050, the global population is projected to increase to around 9.8 billion. It’s estimated that more than twice as many people </w:t>
      </w:r>
      <w:r>
        <w:rPr>
          <w:rFonts w:ascii="Times New Roman" w:hAnsi="Times New Roman" w:cs="Times New Roman"/>
          <w:sz w:val="24"/>
          <w:szCs w:val="24"/>
        </w:rPr>
        <w:t xml:space="preserve">in </w:t>
      </w:r>
      <w:r w:rsidRPr="00FE3E67">
        <w:rPr>
          <w:rFonts w:ascii="Times New Roman" w:hAnsi="Times New Roman" w:cs="Times New Roman"/>
          <w:sz w:val="24"/>
          <w:szCs w:val="24"/>
        </w:rPr>
        <w:t xml:space="preserve">the world will be living in urban (6.7 billion) than in rural </w:t>
      </w:r>
      <w:r w:rsidRPr="00FE3E67">
        <w:rPr>
          <w:rFonts w:ascii="Times New Roman" w:hAnsi="Times New Roman" w:cs="Times New Roman"/>
          <w:sz w:val="24"/>
          <w:szCs w:val="24"/>
        </w:rPr>
        <w:lastRenderedPageBreak/>
        <w:t>settings (3.1 billion</w:t>
      </w:r>
      <w:proofErr w:type="gramStart"/>
      <w:r w:rsidRPr="00FE3E67">
        <w:rPr>
          <w:rFonts w:ascii="Times New Roman" w:hAnsi="Times New Roman" w:cs="Times New Roman"/>
          <w:sz w:val="24"/>
          <w:szCs w:val="24"/>
        </w:rPr>
        <w:t>).i.e.</w:t>
      </w:r>
      <w:proofErr w:type="gramEnd"/>
      <w:r w:rsidRPr="00FE3E67">
        <w:rPr>
          <w:rFonts w:ascii="Times New Roman" w:hAnsi="Times New Roman" w:cs="Times New Roman"/>
          <w:sz w:val="24"/>
          <w:szCs w:val="24"/>
        </w:rPr>
        <w:t xml:space="preserve"> 2/3 </w:t>
      </w:r>
      <w:proofErr w:type="spellStart"/>
      <w:r w:rsidRPr="00FE3E67">
        <w:rPr>
          <w:rFonts w:ascii="Times New Roman" w:hAnsi="Times New Roman" w:cs="Times New Roman"/>
          <w:sz w:val="24"/>
          <w:szCs w:val="24"/>
        </w:rPr>
        <w:t>rd</w:t>
      </w:r>
      <w:proofErr w:type="spellEnd"/>
      <w:r w:rsidRPr="00FE3E67">
        <w:rPr>
          <w:rFonts w:ascii="Times New Roman" w:hAnsi="Times New Roman" w:cs="Times New Roman"/>
          <w:sz w:val="24"/>
          <w:szCs w:val="24"/>
        </w:rPr>
        <w:t xml:space="preserve"> of the world will be living in cities. The</w:t>
      </w:r>
      <w:r>
        <w:rPr>
          <w:rFonts w:ascii="Times New Roman" w:hAnsi="Times New Roman" w:cs="Times New Roman"/>
          <w:sz w:val="24"/>
          <w:szCs w:val="24"/>
        </w:rPr>
        <w:t xml:space="preserve"> </w:t>
      </w:r>
      <w:r w:rsidRPr="00FE3E67">
        <w:rPr>
          <w:rFonts w:ascii="Times New Roman" w:hAnsi="Times New Roman" w:cs="Times New Roman"/>
          <w:sz w:val="24"/>
          <w:szCs w:val="24"/>
        </w:rPr>
        <w:t>same matches with the situation in India. This movement of people to cities can trigger an urban crisis in time to come, especially</w:t>
      </w:r>
      <w:r>
        <w:rPr>
          <w:rFonts w:ascii="Times New Roman" w:hAnsi="Times New Roman" w:cs="Times New Roman"/>
          <w:sz w:val="24"/>
          <w:szCs w:val="24"/>
        </w:rPr>
        <w:t xml:space="preserve"> </w:t>
      </w:r>
      <w:r w:rsidRPr="00FE3E67">
        <w:rPr>
          <w:rFonts w:ascii="Times New Roman" w:hAnsi="Times New Roman" w:cs="Times New Roman"/>
          <w:sz w:val="24"/>
          <w:szCs w:val="24"/>
        </w:rPr>
        <w:t xml:space="preserve">during any pandemic. </w:t>
      </w:r>
    </w:p>
    <w:p w14:paraId="0B3C8FB4" w14:textId="77777777" w:rsidR="00FE3E67" w:rsidRDefault="00FE3E67" w:rsidP="00FE3E67">
      <w:pPr>
        <w:autoSpaceDE w:val="0"/>
        <w:autoSpaceDN w:val="0"/>
        <w:adjustRightInd w:val="0"/>
        <w:spacing w:after="0" w:line="240" w:lineRule="auto"/>
        <w:jc w:val="both"/>
        <w:rPr>
          <w:rFonts w:ascii="Times New Roman" w:hAnsi="Times New Roman" w:cs="Times New Roman"/>
          <w:sz w:val="24"/>
          <w:szCs w:val="24"/>
        </w:rPr>
      </w:pPr>
    </w:p>
    <w:p w14:paraId="45DD3BDE" w14:textId="0B26E651" w:rsidR="00FE3E67" w:rsidRDefault="00FE3E67" w:rsidP="00FE3E67">
      <w:pPr>
        <w:autoSpaceDE w:val="0"/>
        <w:autoSpaceDN w:val="0"/>
        <w:adjustRightInd w:val="0"/>
        <w:spacing w:after="0" w:line="240" w:lineRule="auto"/>
        <w:jc w:val="both"/>
        <w:rPr>
          <w:rFonts w:ascii="Times New Roman" w:hAnsi="Times New Roman" w:cs="Times New Roman"/>
          <w:sz w:val="24"/>
          <w:szCs w:val="24"/>
        </w:rPr>
      </w:pPr>
      <w:r w:rsidRPr="00FE3E67">
        <w:rPr>
          <w:rFonts w:ascii="Times New Roman" w:hAnsi="Times New Roman" w:cs="Times New Roman"/>
          <w:sz w:val="24"/>
          <w:szCs w:val="24"/>
        </w:rPr>
        <w:t xml:space="preserve">350 million </w:t>
      </w:r>
      <w:proofErr w:type="gramStart"/>
      <w:r w:rsidRPr="00FE3E67">
        <w:rPr>
          <w:rFonts w:ascii="Times New Roman" w:hAnsi="Times New Roman" w:cs="Times New Roman"/>
          <w:sz w:val="24"/>
          <w:szCs w:val="24"/>
        </w:rPr>
        <w:t>( 35</w:t>
      </w:r>
      <w:proofErr w:type="gramEnd"/>
      <w:r w:rsidRPr="00FE3E67">
        <w:rPr>
          <w:rFonts w:ascii="Times New Roman" w:hAnsi="Times New Roman" w:cs="Times New Roman"/>
          <w:sz w:val="24"/>
          <w:szCs w:val="24"/>
        </w:rPr>
        <w:t xml:space="preserve"> crore ) Indians will live in the cities by 203</w:t>
      </w:r>
      <w:r>
        <w:rPr>
          <w:rFonts w:ascii="Times New Roman" w:hAnsi="Times New Roman" w:cs="Times New Roman"/>
          <w:sz w:val="24"/>
          <w:szCs w:val="24"/>
        </w:rPr>
        <w:t xml:space="preserve">0 &amp; </w:t>
      </w:r>
      <w:r w:rsidRPr="00FE3E67">
        <w:rPr>
          <w:rFonts w:ascii="Times New Roman" w:hAnsi="Times New Roman" w:cs="Times New Roman"/>
          <w:sz w:val="24"/>
          <w:szCs w:val="24"/>
        </w:rPr>
        <w:t xml:space="preserve"> 700 million ( 70 crore ) Indians will live in the cities by 2050</w:t>
      </w:r>
      <w:r>
        <w:rPr>
          <w:rFonts w:ascii="Times New Roman" w:hAnsi="Times New Roman" w:cs="Times New Roman"/>
          <w:sz w:val="24"/>
          <w:szCs w:val="24"/>
        </w:rPr>
        <w:t xml:space="preserve">. A large portion of the population will need </w:t>
      </w:r>
      <w:proofErr w:type="gramStart"/>
      <w:r>
        <w:rPr>
          <w:rFonts w:ascii="Times New Roman" w:hAnsi="Times New Roman" w:cs="Times New Roman"/>
          <w:sz w:val="24"/>
          <w:szCs w:val="24"/>
        </w:rPr>
        <w:t>low cost</w:t>
      </w:r>
      <w:proofErr w:type="gramEnd"/>
      <w:r>
        <w:rPr>
          <w:rFonts w:ascii="Times New Roman" w:hAnsi="Times New Roman" w:cs="Times New Roman"/>
          <w:sz w:val="24"/>
          <w:szCs w:val="24"/>
        </w:rPr>
        <w:t xml:space="preserve"> housing which will need to be in high rises in cities and towns and in other formats.</w:t>
      </w:r>
    </w:p>
    <w:p w14:paraId="2051C78B" w14:textId="77777777" w:rsidR="00FE3E67" w:rsidRPr="0076380A" w:rsidRDefault="00FE3E67" w:rsidP="00FE3E67">
      <w:pPr>
        <w:autoSpaceDE w:val="0"/>
        <w:autoSpaceDN w:val="0"/>
        <w:adjustRightInd w:val="0"/>
        <w:spacing w:after="0" w:line="240" w:lineRule="auto"/>
        <w:rPr>
          <w:rFonts w:ascii="Times New Roman" w:eastAsia="Times New Roman" w:hAnsi="Times New Roman" w:cs="Times New Roman"/>
          <w:color w:val="000000"/>
          <w:sz w:val="24"/>
          <w:szCs w:val="24"/>
          <w:lang w:eastAsia="en-IN"/>
        </w:rPr>
      </w:pPr>
    </w:p>
    <w:p w14:paraId="6C312333" w14:textId="144E31E9" w:rsidR="00D86899" w:rsidRDefault="0008197D" w:rsidP="005708AC">
      <w:pPr>
        <w:spacing w:after="0" w:line="240" w:lineRule="auto"/>
        <w:rPr>
          <w:rFonts w:ascii="Times New Roman" w:eastAsia="Times New Roman" w:hAnsi="Times New Roman" w:cs="Times New Roman"/>
          <w:b/>
          <w:bCs/>
          <w:color w:val="000000"/>
          <w:sz w:val="24"/>
          <w:szCs w:val="24"/>
          <w:lang w:eastAsia="en-IN"/>
        </w:rPr>
      </w:pPr>
      <w:r w:rsidRPr="0076380A">
        <w:rPr>
          <w:rFonts w:ascii="Times New Roman" w:eastAsia="Times New Roman" w:hAnsi="Times New Roman" w:cs="Times New Roman"/>
          <w:b/>
          <w:bCs/>
          <w:color w:val="000000"/>
          <w:sz w:val="24"/>
          <w:szCs w:val="24"/>
          <w:lang w:eastAsia="en-IN"/>
        </w:rPr>
        <w:t>LOW-COST</w:t>
      </w:r>
      <w:r w:rsidR="00D86899" w:rsidRPr="0076380A">
        <w:rPr>
          <w:rFonts w:ascii="Times New Roman" w:eastAsia="Times New Roman" w:hAnsi="Times New Roman" w:cs="Times New Roman"/>
          <w:b/>
          <w:bCs/>
          <w:color w:val="000000"/>
          <w:sz w:val="24"/>
          <w:szCs w:val="24"/>
          <w:lang w:eastAsia="en-IN"/>
        </w:rPr>
        <w:t xml:space="preserve"> HOUSING – CONSIDERATION OF THE HUGE REQUIRMENT </w:t>
      </w:r>
      <w:r>
        <w:rPr>
          <w:rFonts w:ascii="Times New Roman" w:eastAsia="Times New Roman" w:hAnsi="Times New Roman" w:cs="Times New Roman"/>
          <w:b/>
          <w:bCs/>
          <w:color w:val="000000"/>
          <w:sz w:val="24"/>
          <w:szCs w:val="24"/>
          <w:lang w:eastAsia="en-IN"/>
        </w:rPr>
        <w:t xml:space="preserve">DWELLINGS AND </w:t>
      </w:r>
      <w:r w:rsidR="00D86899" w:rsidRPr="0076380A">
        <w:rPr>
          <w:rFonts w:ascii="Times New Roman" w:eastAsia="Times New Roman" w:hAnsi="Times New Roman" w:cs="Times New Roman"/>
          <w:b/>
          <w:bCs/>
          <w:color w:val="000000"/>
          <w:sz w:val="24"/>
          <w:szCs w:val="24"/>
          <w:lang w:eastAsia="en-IN"/>
        </w:rPr>
        <w:t>LAND</w:t>
      </w:r>
    </w:p>
    <w:p w14:paraId="6220CCBC" w14:textId="77777777" w:rsidR="002217C7" w:rsidRPr="002217C7" w:rsidRDefault="002217C7" w:rsidP="002217C7">
      <w:pPr>
        <w:pStyle w:val="Default"/>
      </w:pPr>
    </w:p>
    <w:p w14:paraId="1F5B32FF" w14:textId="72999F02" w:rsidR="002217C7" w:rsidRPr="002217C7" w:rsidRDefault="002217C7" w:rsidP="002217C7">
      <w:pPr>
        <w:pStyle w:val="Default"/>
      </w:pPr>
      <w:r w:rsidRPr="002217C7">
        <w:rPr>
          <w:b/>
          <w:bCs/>
        </w:rPr>
        <w:t>Analysis of the requirement of India and the pressing housing need</w:t>
      </w:r>
      <w:r>
        <w:rPr>
          <w:b/>
          <w:bCs/>
        </w:rPr>
        <w:t>:</w:t>
      </w:r>
      <w:r w:rsidRPr="002217C7">
        <w:rPr>
          <w:b/>
          <w:bCs/>
        </w:rPr>
        <w:t xml:space="preserve"> </w:t>
      </w:r>
    </w:p>
    <w:p w14:paraId="1C6B846D" w14:textId="77777777" w:rsidR="002217C7" w:rsidRDefault="002217C7" w:rsidP="002217C7">
      <w:pPr>
        <w:spacing w:after="0" w:line="240" w:lineRule="auto"/>
        <w:rPr>
          <w:rFonts w:ascii="Times New Roman" w:hAnsi="Times New Roman" w:cs="Times New Roman"/>
          <w:sz w:val="24"/>
          <w:szCs w:val="24"/>
        </w:rPr>
      </w:pPr>
    </w:p>
    <w:p w14:paraId="4C741921" w14:textId="6E5E72FC" w:rsidR="002217C7" w:rsidRPr="002217C7" w:rsidRDefault="002217C7" w:rsidP="002217C7">
      <w:pPr>
        <w:spacing w:after="0" w:line="240" w:lineRule="auto"/>
        <w:jc w:val="both"/>
        <w:rPr>
          <w:rFonts w:ascii="Times New Roman" w:eastAsia="Times New Roman" w:hAnsi="Times New Roman" w:cs="Times New Roman"/>
          <w:b/>
          <w:bCs/>
          <w:color w:val="000000"/>
          <w:sz w:val="24"/>
          <w:szCs w:val="24"/>
          <w:lang w:eastAsia="en-IN"/>
        </w:rPr>
      </w:pPr>
      <w:r w:rsidRPr="002217C7">
        <w:rPr>
          <w:rFonts w:ascii="Times New Roman" w:hAnsi="Times New Roman" w:cs="Times New Roman"/>
          <w:sz w:val="24"/>
          <w:szCs w:val="24"/>
        </w:rPr>
        <w:t>India is undergoing rapid urbanization. While 31% of India’s population lived in urban areas as per Census 2011, this number is expected to grow to 40% by 2030 with a contribution of</w:t>
      </w:r>
      <w:r w:rsidR="00FE3E67">
        <w:rPr>
          <w:rFonts w:ascii="Times New Roman" w:hAnsi="Times New Roman" w:cs="Times New Roman"/>
          <w:sz w:val="24"/>
          <w:szCs w:val="24"/>
        </w:rPr>
        <w:t xml:space="preserve"> </w:t>
      </w:r>
      <w:r w:rsidRPr="002217C7">
        <w:rPr>
          <w:rFonts w:ascii="Times New Roman" w:hAnsi="Times New Roman" w:cs="Times New Roman"/>
          <w:sz w:val="24"/>
          <w:szCs w:val="24"/>
        </w:rPr>
        <w:t xml:space="preserve">75% of India’s Gross Domestic Product (GDP). Large sections of the society are migrating to urban areas for better job opportunities and quality of life from rural areas. These </w:t>
      </w:r>
      <w:r w:rsidR="00E0328E">
        <w:rPr>
          <w:rFonts w:ascii="Times New Roman" w:hAnsi="Times New Roman" w:cs="Times New Roman"/>
          <w:sz w:val="24"/>
          <w:szCs w:val="24"/>
        </w:rPr>
        <w:t>c</w:t>
      </w:r>
      <w:r w:rsidRPr="002217C7">
        <w:rPr>
          <w:rFonts w:ascii="Times New Roman" w:hAnsi="Times New Roman" w:cs="Times New Roman"/>
          <w:sz w:val="24"/>
          <w:szCs w:val="24"/>
        </w:rPr>
        <w:t xml:space="preserve">ities </w:t>
      </w:r>
      <w:r w:rsidR="00E0328E">
        <w:rPr>
          <w:rFonts w:ascii="Times New Roman" w:hAnsi="Times New Roman" w:cs="Times New Roman"/>
          <w:sz w:val="24"/>
          <w:szCs w:val="24"/>
        </w:rPr>
        <w:t xml:space="preserve">and towns </w:t>
      </w:r>
      <w:r w:rsidRPr="002217C7">
        <w:rPr>
          <w:rFonts w:ascii="Times New Roman" w:hAnsi="Times New Roman" w:cs="Times New Roman"/>
          <w:sz w:val="24"/>
          <w:szCs w:val="24"/>
        </w:rPr>
        <w:t xml:space="preserve">need to provide a receptive, </w:t>
      </w:r>
      <w:proofErr w:type="gramStart"/>
      <w:r w:rsidRPr="002217C7">
        <w:rPr>
          <w:rFonts w:ascii="Times New Roman" w:hAnsi="Times New Roman" w:cs="Times New Roman"/>
          <w:sz w:val="24"/>
          <w:szCs w:val="24"/>
        </w:rPr>
        <w:t>innovative</w:t>
      </w:r>
      <w:proofErr w:type="gramEnd"/>
      <w:r w:rsidRPr="002217C7">
        <w:rPr>
          <w:rFonts w:ascii="Times New Roman" w:hAnsi="Times New Roman" w:cs="Times New Roman"/>
          <w:sz w:val="24"/>
          <w:szCs w:val="24"/>
        </w:rPr>
        <w:t xml:space="preserve"> and productive environment, which can promote faster and sustainable growth ensuring a better quality of living. Hence it is imperative to have a comprehensive strategy to fulfil the rising demand in the housing sector. The emphasis on urban housing will be in most cases high rise buildings and fast completion at low cost is a major consideration.</w:t>
      </w:r>
      <w:r w:rsidR="00E0328E">
        <w:rPr>
          <w:rFonts w:ascii="Times New Roman" w:hAnsi="Times New Roman" w:cs="Times New Roman"/>
          <w:sz w:val="24"/>
          <w:szCs w:val="24"/>
        </w:rPr>
        <w:t xml:space="preserve"> </w:t>
      </w:r>
      <w:r w:rsidR="00176533">
        <w:rPr>
          <w:rFonts w:ascii="Times New Roman" w:hAnsi="Times New Roman" w:cs="Times New Roman"/>
          <w:sz w:val="24"/>
          <w:szCs w:val="24"/>
        </w:rPr>
        <w:t>Low-cost</w:t>
      </w:r>
      <w:r w:rsidR="00E0328E">
        <w:rPr>
          <w:rFonts w:ascii="Times New Roman" w:hAnsi="Times New Roman" w:cs="Times New Roman"/>
          <w:sz w:val="24"/>
          <w:szCs w:val="24"/>
        </w:rPr>
        <w:t xml:space="preserve"> housing will be major consideration for accommodating millions of Indians in urban and semi urban areas of cities and towns which are fast developing.</w:t>
      </w:r>
    </w:p>
    <w:p w14:paraId="77C0949A" w14:textId="0A760C69" w:rsidR="005708AC" w:rsidRPr="002217C7" w:rsidRDefault="005708AC" w:rsidP="005708AC">
      <w:pPr>
        <w:spacing w:after="0" w:line="240" w:lineRule="auto"/>
        <w:rPr>
          <w:rFonts w:ascii="Times New Roman" w:eastAsia="Times New Roman" w:hAnsi="Times New Roman" w:cs="Times New Roman"/>
          <w:color w:val="000000"/>
          <w:sz w:val="24"/>
          <w:szCs w:val="24"/>
          <w:lang w:eastAsia="en-IN"/>
        </w:rPr>
      </w:pPr>
    </w:p>
    <w:p w14:paraId="3211D91F" w14:textId="195A9E07" w:rsidR="005708AC" w:rsidRPr="0076380A" w:rsidRDefault="005708AC" w:rsidP="009A4C83">
      <w:p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Low-cost housing succeeds when the land is also subsidised and made available in large parcels- which can be initiated by the </w:t>
      </w:r>
      <w:r w:rsidR="009A4C83" w:rsidRPr="0076380A">
        <w:rPr>
          <w:rFonts w:ascii="Times New Roman" w:eastAsia="Times New Roman" w:hAnsi="Times New Roman" w:cs="Times New Roman"/>
          <w:color w:val="000000"/>
          <w:sz w:val="24"/>
          <w:szCs w:val="24"/>
          <w:lang w:eastAsia="en-IN"/>
        </w:rPr>
        <w:t xml:space="preserve">central and state </w:t>
      </w:r>
      <w:r w:rsidRPr="0076380A">
        <w:rPr>
          <w:rFonts w:ascii="Times New Roman" w:eastAsia="Times New Roman" w:hAnsi="Times New Roman" w:cs="Times New Roman"/>
          <w:color w:val="000000"/>
          <w:sz w:val="24"/>
          <w:szCs w:val="24"/>
          <w:lang w:eastAsia="en-IN"/>
        </w:rPr>
        <w:t>government</w:t>
      </w:r>
      <w:r w:rsidR="009A4C83" w:rsidRPr="0076380A">
        <w:rPr>
          <w:rFonts w:ascii="Times New Roman" w:eastAsia="Times New Roman" w:hAnsi="Times New Roman" w:cs="Times New Roman"/>
          <w:color w:val="000000"/>
          <w:sz w:val="24"/>
          <w:szCs w:val="24"/>
          <w:lang w:eastAsia="en-IN"/>
        </w:rPr>
        <w:t>s</w:t>
      </w:r>
      <w:r w:rsidRPr="0076380A">
        <w:rPr>
          <w:rFonts w:ascii="Times New Roman" w:eastAsia="Times New Roman" w:hAnsi="Times New Roman" w:cs="Times New Roman"/>
          <w:color w:val="000000"/>
          <w:sz w:val="24"/>
          <w:szCs w:val="24"/>
          <w:lang w:eastAsia="en-IN"/>
        </w:rPr>
        <w:t xml:space="preserve">.  Land owners/ farmers are more open to sell land/ lease land to government entities than private builders.  Also, low cost housing is now going to be a "vertical" development </w:t>
      </w:r>
      <w:r w:rsidR="00176533" w:rsidRPr="0076380A">
        <w:rPr>
          <w:rFonts w:ascii="Times New Roman" w:eastAsia="Times New Roman" w:hAnsi="Times New Roman" w:cs="Times New Roman"/>
          <w:color w:val="000000"/>
          <w:sz w:val="24"/>
          <w:szCs w:val="24"/>
          <w:lang w:eastAsia="en-IN"/>
        </w:rPr>
        <w:t>(multi</w:t>
      </w:r>
      <w:r w:rsidRPr="0076380A">
        <w:rPr>
          <w:rFonts w:ascii="Times New Roman" w:eastAsia="Times New Roman" w:hAnsi="Times New Roman" w:cs="Times New Roman"/>
          <w:color w:val="000000"/>
          <w:sz w:val="24"/>
          <w:szCs w:val="24"/>
          <w:lang w:eastAsia="en-IN"/>
        </w:rPr>
        <w:t>-storeyed towers 10-25 storied</w:t>
      </w:r>
      <w:proofErr w:type="gramStart"/>
      <w:r w:rsidRPr="0076380A">
        <w:rPr>
          <w:rFonts w:ascii="Times New Roman" w:eastAsia="Times New Roman" w:hAnsi="Times New Roman" w:cs="Times New Roman"/>
          <w:color w:val="000000"/>
          <w:sz w:val="24"/>
          <w:szCs w:val="24"/>
          <w:lang w:eastAsia="en-IN"/>
        </w:rPr>
        <w:t>) .</w:t>
      </w:r>
      <w:proofErr w:type="gramEnd"/>
      <w:r w:rsidRPr="0076380A">
        <w:rPr>
          <w:rFonts w:ascii="Times New Roman" w:eastAsia="Times New Roman" w:hAnsi="Times New Roman" w:cs="Times New Roman"/>
          <w:color w:val="000000"/>
          <w:sz w:val="24"/>
          <w:szCs w:val="24"/>
          <w:lang w:eastAsia="en-IN"/>
        </w:rPr>
        <w:t xml:space="preserve"> This is also seen in the </w:t>
      </w:r>
      <w:r w:rsidRPr="0076380A">
        <w:rPr>
          <w:rFonts w:ascii="Times New Roman" w:eastAsia="Times New Roman" w:hAnsi="Times New Roman" w:cs="Times New Roman"/>
          <w:b/>
          <w:bCs/>
          <w:color w:val="000000"/>
          <w:sz w:val="24"/>
          <w:szCs w:val="24"/>
          <w:lang w:eastAsia="en-IN"/>
        </w:rPr>
        <w:t>LHP</w:t>
      </w:r>
      <w:r w:rsidRPr="0076380A">
        <w:rPr>
          <w:rFonts w:ascii="Times New Roman" w:eastAsia="Times New Roman" w:hAnsi="Times New Roman" w:cs="Times New Roman"/>
          <w:color w:val="000000"/>
          <w:sz w:val="24"/>
          <w:szCs w:val="24"/>
          <w:lang w:eastAsia="en-IN"/>
        </w:rPr>
        <w:t xml:space="preserve"> projects </w:t>
      </w:r>
      <w:proofErr w:type="gramStart"/>
      <w:r w:rsidR="009A4C83" w:rsidRPr="0076380A">
        <w:rPr>
          <w:rFonts w:ascii="Times New Roman" w:eastAsia="Times New Roman" w:hAnsi="Times New Roman" w:cs="Times New Roman"/>
          <w:color w:val="000000"/>
          <w:sz w:val="24"/>
          <w:szCs w:val="24"/>
          <w:lang w:eastAsia="en-IN"/>
        </w:rPr>
        <w:t>( Light</w:t>
      </w:r>
      <w:proofErr w:type="gramEnd"/>
      <w:r w:rsidR="009A4C83" w:rsidRPr="0076380A">
        <w:rPr>
          <w:rFonts w:ascii="Times New Roman" w:eastAsia="Times New Roman" w:hAnsi="Times New Roman" w:cs="Times New Roman"/>
          <w:color w:val="000000"/>
          <w:sz w:val="24"/>
          <w:szCs w:val="24"/>
          <w:lang w:eastAsia="en-IN"/>
        </w:rPr>
        <w:t xml:space="preserve"> House Projects ) </w:t>
      </w:r>
      <w:r w:rsidRPr="0076380A">
        <w:rPr>
          <w:rFonts w:ascii="Times New Roman" w:eastAsia="Times New Roman" w:hAnsi="Times New Roman" w:cs="Times New Roman"/>
          <w:color w:val="000000"/>
          <w:sz w:val="24"/>
          <w:szCs w:val="24"/>
          <w:lang w:eastAsia="en-IN"/>
        </w:rPr>
        <w:t>of </w:t>
      </w:r>
      <w:proofErr w:type="spellStart"/>
      <w:r w:rsidRPr="0076380A">
        <w:rPr>
          <w:rFonts w:ascii="Times New Roman" w:eastAsia="Times New Roman" w:hAnsi="Times New Roman" w:cs="Times New Roman"/>
          <w:b/>
          <w:bCs/>
          <w:color w:val="000000"/>
          <w:sz w:val="24"/>
          <w:szCs w:val="24"/>
          <w:lang w:eastAsia="en-IN"/>
        </w:rPr>
        <w:t>MoHUA</w:t>
      </w:r>
      <w:proofErr w:type="spellEnd"/>
      <w:r w:rsidR="009A4C83" w:rsidRPr="0076380A">
        <w:rPr>
          <w:rFonts w:ascii="Times New Roman" w:eastAsia="Times New Roman" w:hAnsi="Times New Roman" w:cs="Times New Roman"/>
          <w:b/>
          <w:bCs/>
          <w:color w:val="000000"/>
          <w:sz w:val="24"/>
          <w:szCs w:val="24"/>
          <w:lang w:eastAsia="en-IN"/>
        </w:rPr>
        <w:t xml:space="preserve"> ( Ministry of Housing &amp; Urban Affairs ) </w:t>
      </w:r>
      <w:r w:rsidRPr="0076380A">
        <w:rPr>
          <w:rFonts w:ascii="Times New Roman" w:eastAsia="Times New Roman" w:hAnsi="Times New Roman" w:cs="Times New Roman"/>
          <w:color w:val="000000"/>
          <w:sz w:val="24"/>
          <w:szCs w:val="24"/>
          <w:lang w:eastAsia="en-IN"/>
        </w:rPr>
        <w:t>, as per the technologies identified due to the great work of </w:t>
      </w:r>
      <w:r w:rsidRPr="0076380A">
        <w:rPr>
          <w:rFonts w:ascii="Times New Roman" w:eastAsia="Times New Roman" w:hAnsi="Times New Roman" w:cs="Times New Roman"/>
          <w:b/>
          <w:bCs/>
          <w:color w:val="000000"/>
          <w:sz w:val="24"/>
          <w:szCs w:val="24"/>
          <w:lang w:eastAsia="en-IN"/>
        </w:rPr>
        <w:t>BMTPC</w:t>
      </w:r>
      <w:r w:rsidR="00EF56AF" w:rsidRPr="0076380A">
        <w:rPr>
          <w:rFonts w:ascii="Times New Roman" w:eastAsia="Times New Roman" w:hAnsi="Times New Roman" w:cs="Times New Roman"/>
          <w:b/>
          <w:bCs/>
          <w:color w:val="000000"/>
          <w:sz w:val="24"/>
          <w:szCs w:val="24"/>
          <w:lang w:eastAsia="en-IN"/>
        </w:rPr>
        <w:t xml:space="preserve"> ( Building Materials Technology Promotion Council ) </w:t>
      </w:r>
      <w:r w:rsidRPr="0076380A">
        <w:rPr>
          <w:rFonts w:ascii="Times New Roman" w:eastAsia="Times New Roman" w:hAnsi="Times New Roman" w:cs="Times New Roman"/>
          <w:color w:val="000000"/>
          <w:sz w:val="24"/>
          <w:szCs w:val="24"/>
          <w:lang w:eastAsia="en-IN"/>
        </w:rPr>
        <w:t>. For such large scale mass/ low/ economical housing to succeed, the</w:t>
      </w:r>
      <w:r w:rsidR="009A4C83" w:rsidRPr="0076380A">
        <w:rPr>
          <w:rFonts w:ascii="Times New Roman" w:eastAsia="Times New Roman" w:hAnsi="Times New Roman" w:cs="Times New Roman"/>
          <w:color w:val="000000"/>
          <w:sz w:val="24"/>
          <w:szCs w:val="24"/>
          <w:lang w:eastAsia="en-IN"/>
        </w:rPr>
        <w:t xml:space="preserve"> projects</w:t>
      </w:r>
      <w:r w:rsidRPr="0076380A">
        <w:rPr>
          <w:rFonts w:ascii="Times New Roman" w:eastAsia="Times New Roman" w:hAnsi="Times New Roman" w:cs="Times New Roman"/>
          <w:color w:val="000000"/>
          <w:sz w:val="24"/>
          <w:szCs w:val="24"/>
          <w:lang w:eastAsia="en-IN"/>
        </w:rPr>
        <w:t xml:space="preserve"> have to be near the highways</w:t>
      </w:r>
      <w:r w:rsidR="002217C7">
        <w:rPr>
          <w:rFonts w:ascii="Times New Roman" w:eastAsia="Times New Roman" w:hAnsi="Times New Roman" w:cs="Times New Roman"/>
          <w:color w:val="000000"/>
          <w:sz w:val="24"/>
          <w:szCs w:val="24"/>
          <w:lang w:eastAsia="en-IN"/>
        </w:rPr>
        <w:t xml:space="preserve">          </w:t>
      </w:r>
      <w:r w:rsidR="00EF56AF" w:rsidRPr="0076380A">
        <w:rPr>
          <w:rFonts w:ascii="Times New Roman" w:eastAsia="Times New Roman" w:hAnsi="Times New Roman" w:cs="Times New Roman"/>
          <w:color w:val="000000"/>
          <w:sz w:val="24"/>
          <w:szCs w:val="24"/>
          <w:lang w:eastAsia="en-IN"/>
        </w:rPr>
        <w:t xml:space="preserve"> </w:t>
      </w:r>
      <w:r w:rsidR="002217C7">
        <w:rPr>
          <w:rFonts w:ascii="Times New Roman" w:eastAsia="Times New Roman" w:hAnsi="Times New Roman" w:cs="Times New Roman"/>
          <w:color w:val="000000"/>
          <w:sz w:val="24"/>
          <w:szCs w:val="24"/>
          <w:lang w:eastAsia="en-IN"/>
        </w:rPr>
        <w:t xml:space="preserve">                   </w:t>
      </w:r>
      <w:proofErr w:type="gramStart"/>
      <w:r w:rsidR="002217C7">
        <w:rPr>
          <w:rFonts w:ascii="Times New Roman" w:eastAsia="Times New Roman" w:hAnsi="Times New Roman" w:cs="Times New Roman"/>
          <w:color w:val="000000"/>
          <w:sz w:val="24"/>
          <w:szCs w:val="24"/>
          <w:lang w:eastAsia="en-IN"/>
        </w:rPr>
        <w:t xml:space="preserve">   </w:t>
      </w:r>
      <w:r w:rsidR="00EF56AF" w:rsidRPr="0076380A">
        <w:rPr>
          <w:rFonts w:ascii="Times New Roman" w:eastAsia="Times New Roman" w:hAnsi="Times New Roman" w:cs="Times New Roman"/>
          <w:color w:val="000000"/>
          <w:sz w:val="24"/>
          <w:szCs w:val="24"/>
          <w:lang w:eastAsia="en-IN"/>
        </w:rPr>
        <w:t>(</w:t>
      </w:r>
      <w:proofErr w:type="gramEnd"/>
      <w:r w:rsidR="00EF56AF" w:rsidRPr="0076380A">
        <w:rPr>
          <w:rFonts w:ascii="Times New Roman" w:eastAsia="Times New Roman" w:hAnsi="Times New Roman" w:cs="Times New Roman"/>
          <w:color w:val="000000"/>
          <w:sz w:val="24"/>
          <w:szCs w:val="24"/>
          <w:lang w:eastAsia="en-IN"/>
        </w:rPr>
        <w:t>greenfield / brownfield)</w:t>
      </w:r>
      <w:r w:rsidR="009A4C83" w:rsidRPr="0076380A">
        <w:rPr>
          <w:rFonts w:ascii="Times New Roman" w:eastAsia="Times New Roman" w:hAnsi="Times New Roman" w:cs="Times New Roman"/>
          <w:color w:val="000000"/>
          <w:sz w:val="24"/>
          <w:szCs w:val="24"/>
          <w:lang w:eastAsia="en-IN"/>
        </w:rPr>
        <w:t>, so</w:t>
      </w:r>
      <w:r w:rsidRPr="0076380A">
        <w:rPr>
          <w:rFonts w:ascii="Times New Roman" w:eastAsia="Times New Roman" w:hAnsi="Times New Roman" w:cs="Times New Roman"/>
          <w:color w:val="000000"/>
          <w:sz w:val="24"/>
          <w:szCs w:val="24"/>
          <w:lang w:eastAsia="en-IN"/>
        </w:rPr>
        <w:t xml:space="preserve"> that connectivity to main cit</w:t>
      </w:r>
      <w:r w:rsidR="009A4C83" w:rsidRPr="0076380A">
        <w:rPr>
          <w:rFonts w:ascii="Times New Roman" w:eastAsia="Times New Roman" w:hAnsi="Times New Roman" w:cs="Times New Roman"/>
          <w:color w:val="000000"/>
          <w:sz w:val="24"/>
          <w:szCs w:val="24"/>
          <w:lang w:eastAsia="en-IN"/>
        </w:rPr>
        <w:t xml:space="preserve">y centre </w:t>
      </w:r>
      <w:r w:rsidRPr="0076380A">
        <w:rPr>
          <w:rFonts w:ascii="Times New Roman" w:eastAsia="Times New Roman" w:hAnsi="Times New Roman" w:cs="Times New Roman"/>
          <w:color w:val="000000"/>
          <w:sz w:val="24"/>
          <w:szCs w:val="24"/>
          <w:lang w:eastAsia="en-IN"/>
        </w:rPr>
        <w:t>is maintained for a large population</w:t>
      </w:r>
      <w:r w:rsidR="009A4C83" w:rsidRPr="0076380A">
        <w:rPr>
          <w:rFonts w:ascii="Times New Roman" w:eastAsia="Times New Roman" w:hAnsi="Times New Roman" w:cs="Times New Roman"/>
          <w:color w:val="000000"/>
          <w:sz w:val="24"/>
          <w:szCs w:val="24"/>
          <w:lang w:eastAsia="en-IN"/>
        </w:rPr>
        <w:t xml:space="preserve"> from a working &amp; income </w:t>
      </w:r>
      <w:r w:rsidR="00D86899" w:rsidRPr="0076380A">
        <w:rPr>
          <w:rFonts w:ascii="Times New Roman" w:eastAsia="Times New Roman" w:hAnsi="Times New Roman" w:cs="Times New Roman"/>
          <w:color w:val="000000"/>
          <w:sz w:val="24"/>
          <w:szCs w:val="24"/>
          <w:lang w:eastAsia="en-IN"/>
        </w:rPr>
        <w:t>perspective.</w:t>
      </w:r>
      <w:r w:rsidRPr="0076380A">
        <w:rPr>
          <w:rFonts w:ascii="Times New Roman" w:eastAsia="Times New Roman" w:hAnsi="Times New Roman" w:cs="Times New Roman"/>
          <w:color w:val="000000"/>
          <w:sz w:val="24"/>
          <w:szCs w:val="24"/>
          <w:lang w:eastAsia="en-IN"/>
        </w:rPr>
        <w:t xml:space="preserve"> Also, these land acquisitions for </w:t>
      </w:r>
      <w:r w:rsidR="009A4C83" w:rsidRPr="0076380A">
        <w:rPr>
          <w:rFonts w:ascii="Times New Roman" w:eastAsia="Times New Roman" w:hAnsi="Times New Roman" w:cs="Times New Roman"/>
          <w:color w:val="000000"/>
          <w:sz w:val="24"/>
          <w:szCs w:val="24"/>
          <w:lang w:eastAsia="en-IN"/>
        </w:rPr>
        <w:t xml:space="preserve">mass </w:t>
      </w:r>
      <w:r w:rsidRPr="0076380A">
        <w:rPr>
          <w:rFonts w:ascii="Times New Roman" w:eastAsia="Times New Roman" w:hAnsi="Times New Roman" w:cs="Times New Roman"/>
          <w:color w:val="000000"/>
          <w:sz w:val="24"/>
          <w:szCs w:val="24"/>
          <w:lang w:eastAsia="en-IN"/>
        </w:rPr>
        <w:t xml:space="preserve">housing </w:t>
      </w:r>
      <w:proofErr w:type="gramStart"/>
      <w:r w:rsidRPr="0076380A">
        <w:rPr>
          <w:rFonts w:ascii="Times New Roman" w:eastAsia="Times New Roman" w:hAnsi="Times New Roman" w:cs="Times New Roman"/>
          <w:color w:val="000000"/>
          <w:sz w:val="24"/>
          <w:szCs w:val="24"/>
          <w:lang w:eastAsia="en-IN"/>
        </w:rPr>
        <w:t>have to</w:t>
      </w:r>
      <w:proofErr w:type="gramEnd"/>
      <w:r w:rsidRPr="0076380A">
        <w:rPr>
          <w:rFonts w:ascii="Times New Roman" w:eastAsia="Times New Roman" w:hAnsi="Times New Roman" w:cs="Times New Roman"/>
          <w:color w:val="000000"/>
          <w:sz w:val="24"/>
          <w:szCs w:val="24"/>
          <w:lang w:eastAsia="en-IN"/>
        </w:rPr>
        <w:t xml:space="preserve"> be </w:t>
      </w:r>
      <w:r w:rsidR="009A4C83" w:rsidRPr="0076380A">
        <w:rPr>
          <w:rFonts w:ascii="Times New Roman" w:eastAsia="Times New Roman" w:hAnsi="Times New Roman" w:cs="Times New Roman"/>
          <w:color w:val="000000"/>
          <w:sz w:val="24"/>
          <w:szCs w:val="24"/>
          <w:lang w:eastAsia="en-IN"/>
        </w:rPr>
        <w:t>approximately 5</w:t>
      </w:r>
      <w:r w:rsidRPr="0076380A">
        <w:rPr>
          <w:rFonts w:ascii="Times New Roman" w:eastAsia="Times New Roman" w:hAnsi="Times New Roman" w:cs="Times New Roman"/>
          <w:color w:val="000000"/>
          <w:sz w:val="24"/>
          <w:szCs w:val="24"/>
          <w:lang w:eastAsia="en-IN"/>
        </w:rPr>
        <w:t xml:space="preserve"> kms away from the exits of the city / towns</w:t>
      </w:r>
      <w:r w:rsidR="00D86899" w:rsidRPr="0076380A">
        <w:rPr>
          <w:rFonts w:ascii="Times New Roman" w:eastAsia="Times New Roman" w:hAnsi="Times New Roman" w:cs="Times New Roman"/>
          <w:color w:val="000000"/>
          <w:sz w:val="24"/>
          <w:szCs w:val="24"/>
          <w:lang w:eastAsia="en-IN"/>
        </w:rPr>
        <w:t>, and on the greenfield highway projects</w:t>
      </w:r>
      <w:r w:rsidRPr="0076380A">
        <w:rPr>
          <w:rFonts w:ascii="Times New Roman" w:eastAsia="Times New Roman" w:hAnsi="Times New Roman" w:cs="Times New Roman"/>
          <w:color w:val="000000"/>
          <w:sz w:val="24"/>
          <w:szCs w:val="24"/>
          <w:lang w:eastAsia="en-IN"/>
        </w:rPr>
        <w:t>.  Such a task/ multiple requirement</w:t>
      </w:r>
      <w:r w:rsidR="009A4C83" w:rsidRPr="0076380A">
        <w:rPr>
          <w:rFonts w:ascii="Times New Roman" w:eastAsia="Times New Roman" w:hAnsi="Times New Roman" w:cs="Times New Roman"/>
          <w:color w:val="000000"/>
          <w:sz w:val="24"/>
          <w:szCs w:val="24"/>
          <w:lang w:eastAsia="en-IN"/>
        </w:rPr>
        <w:t>s of land acquisition</w:t>
      </w:r>
      <w:r w:rsidRPr="0076380A">
        <w:rPr>
          <w:rFonts w:ascii="Times New Roman" w:eastAsia="Times New Roman" w:hAnsi="Times New Roman" w:cs="Times New Roman"/>
          <w:color w:val="000000"/>
          <w:sz w:val="24"/>
          <w:szCs w:val="24"/>
          <w:lang w:eastAsia="en-IN"/>
        </w:rPr>
        <w:t xml:space="preserve"> can be managed by</w:t>
      </w:r>
      <w:r w:rsidRPr="0076380A">
        <w:rPr>
          <w:rFonts w:ascii="Times New Roman" w:eastAsia="Times New Roman" w:hAnsi="Times New Roman" w:cs="Times New Roman"/>
          <w:b/>
          <w:bCs/>
          <w:color w:val="000000"/>
          <w:sz w:val="24"/>
          <w:szCs w:val="24"/>
          <w:lang w:eastAsia="en-IN"/>
        </w:rPr>
        <w:t> NHAI </w:t>
      </w:r>
      <w:r w:rsidRPr="0076380A">
        <w:rPr>
          <w:rFonts w:ascii="Times New Roman" w:eastAsia="Times New Roman" w:hAnsi="Times New Roman" w:cs="Times New Roman"/>
          <w:color w:val="000000"/>
          <w:sz w:val="24"/>
          <w:szCs w:val="24"/>
          <w:lang w:eastAsia="en-IN"/>
        </w:rPr>
        <w:t xml:space="preserve">only due to the complexity of the matter and due to the transparency and trust that they can provide to land sellers, </w:t>
      </w:r>
      <w:proofErr w:type="gramStart"/>
      <w:r w:rsidRPr="0076380A">
        <w:rPr>
          <w:rFonts w:ascii="Times New Roman" w:eastAsia="Times New Roman" w:hAnsi="Times New Roman" w:cs="Times New Roman"/>
          <w:color w:val="000000"/>
          <w:sz w:val="24"/>
          <w:szCs w:val="24"/>
          <w:lang w:eastAsia="en-IN"/>
        </w:rPr>
        <w:t>developers</w:t>
      </w:r>
      <w:proofErr w:type="gramEnd"/>
      <w:r w:rsidRPr="0076380A">
        <w:rPr>
          <w:rFonts w:ascii="Times New Roman" w:eastAsia="Times New Roman" w:hAnsi="Times New Roman" w:cs="Times New Roman"/>
          <w:color w:val="000000"/>
          <w:sz w:val="24"/>
          <w:szCs w:val="24"/>
          <w:lang w:eastAsia="en-IN"/>
        </w:rPr>
        <w:t xml:space="preserve"> and individuals</w:t>
      </w:r>
      <w:r w:rsidR="0058546D" w:rsidRPr="0076380A">
        <w:rPr>
          <w:rFonts w:ascii="Times New Roman" w:eastAsia="Times New Roman" w:hAnsi="Times New Roman" w:cs="Times New Roman"/>
          <w:color w:val="000000"/>
          <w:sz w:val="24"/>
          <w:szCs w:val="24"/>
          <w:lang w:eastAsia="en-IN"/>
        </w:rPr>
        <w:t>.</w:t>
      </w:r>
    </w:p>
    <w:p w14:paraId="69991090" w14:textId="301D4EC9" w:rsidR="0058546D" w:rsidRPr="0076380A" w:rsidRDefault="0058546D" w:rsidP="009A4C83">
      <w:pPr>
        <w:spacing w:after="0" w:line="240" w:lineRule="auto"/>
        <w:jc w:val="both"/>
        <w:rPr>
          <w:rFonts w:ascii="Times New Roman" w:eastAsia="Times New Roman" w:hAnsi="Times New Roman" w:cs="Times New Roman"/>
          <w:color w:val="000000"/>
          <w:sz w:val="24"/>
          <w:szCs w:val="24"/>
          <w:lang w:eastAsia="en-IN"/>
        </w:rPr>
      </w:pPr>
    </w:p>
    <w:p w14:paraId="6C136166" w14:textId="476C01BF" w:rsidR="0058546D" w:rsidRPr="0076380A" w:rsidRDefault="0058546D" w:rsidP="002217C7">
      <w:p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When large parcels of land are already available or to be acquired by </w:t>
      </w:r>
      <w:r w:rsidRPr="0076380A">
        <w:rPr>
          <w:rFonts w:ascii="Times New Roman" w:eastAsia="Times New Roman" w:hAnsi="Times New Roman" w:cs="Times New Roman"/>
          <w:b/>
          <w:bCs/>
          <w:color w:val="000000"/>
          <w:sz w:val="24"/>
          <w:szCs w:val="24"/>
          <w:lang w:eastAsia="en-IN"/>
        </w:rPr>
        <w:t>NHAI</w:t>
      </w:r>
      <w:r w:rsidRPr="0076380A">
        <w:rPr>
          <w:rFonts w:ascii="Times New Roman" w:eastAsia="Times New Roman" w:hAnsi="Times New Roman" w:cs="Times New Roman"/>
          <w:color w:val="000000"/>
          <w:sz w:val="24"/>
          <w:szCs w:val="24"/>
          <w:lang w:eastAsia="en-IN"/>
        </w:rPr>
        <w:t> for any project (</w:t>
      </w:r>
      <w:r w:rsidR="00176533" w:rsidRPr="0076380A">
        <w:rPr>
          <w:rFonts w:ascii="Times New Roman" w:eastAsia="Times New Roman" w:hAnsi="Times New Roman" w:cs="Times New Roman"/>
          <w:color w:val="000000"/>
          <w:sz w:val="24"/>
          <w:szCs w:val="24"/>
          <w:lang w:eastAsia="en-IN"/>
        </w:rPr>
        <w:t>and</w:t>
      </w:r>
      <w:r w:rsidRPr="0076380A">
        <w:rPr>
          <w:rFonts w:ascii="Times New Roman" w:eastAsia="Times New Roman" w:hAnsi="Times New Roman" w:cs="Times New Roman"/>
          <w:color w:val="000000"/>
          <w:sz w:val="24"/>
          <w:szCs w:val="24"/>
          <w:lang w:eastAsia="en-IN"/>
        </w:rPr>
        <w:t xml:space="preserve"> </w:t>
      </w:r>
      <w:r w:rsidR="009A4C83" w:rsidRPr="0076380A">
        <w:rPr>
          <w:rFonts w:ascii="Times New Roman" w:eastAsia="Times New Roman" w:hAnsi="Times New Roman" w:cs="Times New Roman"/>
          <w:color w:val="000000"/>
          <w:sz w:val="24"/>
          <w:szCs w:val="24"/>
          <w:lang w:eastAsia="en-IN"/>
        </w:rPr>
        <w:t xml:space="preserve">specially </w:t>
      </w:r>
      <w:r w:rsidRPr="0076380A">
        <w:rPr>
          <w:rFonts w:ascii="Times New Roman" w:eastAsia="Times New Roman" w:hAnsi="Times New Roman" w:cs="Times New Roman"/>
          <w:color w:val="000000"/>
          <w:sz w:val="24"/>
          <w:szCs w:val="24"/>
          <w:lang w:eastAsia="en-IN"/>
        </w:rPr>
        <w:t>when </w:t>
      </w:r>
      <w:r w:rsidRPr="0076380A">
        <w:rPr>
          <w:rFonts w:ascii="Times New Roman" w:eastAsia="Times New Roman" w:hAnsi="Times New Roman" w:cs="Times New Roman"/>
          <w:b/>
          <w:bCs/>
          <w:color w:val="000000"/>
          <w:sz w:val="24"/>
          <w:szCs w:val="24"/>
          <w:lang w:eastAsia="en-IN"/>
        </w:rPr>
        <w:t>NHAI </w:t>
      </w:r>
      <w:r w:rsidRPr="0076380A">
        <w:rPr>
          <w:rFonts w:ascii="Times New Roman" w:eastAsia="Times New Roman" w:hAnsi="Times New Roman" w:cs="Times New Roman"/>
          <w:color w:val="000000"/>
          <w:sz w:val="24"/>
          <w:szCs w:val="24"/>
          <w:lang w:eastAsia="en-IN"/>
        </w:rPr>
        <w:t xml:space="preserve">has developed all expertise of land acquisition), we must think of integrating / </w:t>
      </w:r>
      <w:r w:rsidR="009A4C83" w:rsidRPr="0076380A">
        <w:rPr>
          <w:rFonts w:ascii="Times New Roman" w:eastAsia="Times New Roman" w:hAnsi="Times New Roman" w:cs="Times New Roman"/>
          <w:color w:val="000000"/>
          <w:sz w:val="24"/>
          <w:szCs w:val="24"/>
          <w:lang w:eastAsia="en-IN"/>
        </w:rPr>
        <w:t xml:space="preserve">earmarking </w:t>
      </w:r>
      <w:r w:rsidRPr="0076380A">
        <w:rPr>
          <w:rFonts w:ascii="Times New Roman" w:eastAsia="Times New Roman" w:hAnsi="Times New Roman" w:cs="Times New Roman"/>
          <w:color w:val="000000"/>
          <w:sz w:val="24"/>
          <w:szCs w:val="24"/>
          <w:lang w:eastAsia="en-IN"/>
        </w:rPr>
        <w:t xml:space="preserve">large tracts of land next to the highways </w:t>
      </w:r>
      <w:r w:rsidR="00D86899" w:rsidRPr="0076380A">
        <w:rPr>
          <w:rFonts w:ascii="Times New Roman" w:eastAsia="Times New Roman" w:hAnsi="Times New Roman" w:cs="Times New Roman"/>
          <w:color w:val="000000"/>
          <w:sz w:val="24"/>
          <w:szCs w:val="24"/>
          <w:lang w:eastAsia="en-IN"/>
        </w:rPr>
        <w:t>(and</w:t>
      </w:r>
      <w:r w:rsidRPr="0076380A">
        <w:rPr>
          <w:rFonts w:ascii="Times New Roman" w:eastAsia="Times New Roman" w:hAnsi="Times New Roman" w:cs="Times New Roman"/>
          <w:color w:val="000000"/>
          <w:sz w:val="24"/>
          <w:szCs w:val="24"/>
          <w:lang w:eastAsia="en-IN"/>
        </w:rPr>
        <w:t xml:space="preserve"> on the outskirts of cities and towns) for developing housing </w:t>
      </w:r>
      <w:r w:rsidR="009A4C83" w:rsidRPr="0076380A">
        <w:rPr>
          <w:rFonts w:ascii="Times New Roman" w:eastAsia="Times New Roman" w:hAnsi="Times New Roman" w:cs="Times New Roman"/>
          <w:color w:val="000000"/>
          <w:sz w:val="24"/>
          <w:szCs w:val="24"/>
          <w:lang w:eastAsia="en-IN"/>
        </w:rPr>
        <w:t xml:space="preserve">for the masses. </w:t>
      </w:r>
    </w:p>
    <w:p w14:paraId="71C359CB" w14:textId="3E8C721A" w:rsidR="005708AC" w:rsidRPr="0076380A" w:rsidRDefault="005708AC" w:rsidP="002217C7">
      <w:pPr>
        <w:spacing w:after="0" w:line="240" w:lineRule="auto"/>
        <w:jc w:val="both"/>
        <w:rPr>
          <w:rFonts w:ascii="Times New Roman" w:eastAsia="Times New Roman" w:hAnsi="Times New Roman" w:cs="Times New Roman"/>
          <w:color w:val="000000"/>
          <w:sz w:val="24"/>
          <w:szCs w:val="24"/>
          <w:lang w:eastAsia="en-IN"/>
        </w:rPr>
      </w:pPr>
    </w:p>
    <w:p w14:paraId="3EC21C8C" w14:textId="24291CF5" w:rsidR="00D86899" w:rsidRPr="0076380A" w:rsidRDefault="005708AC" w:rsidP="002217C7">
      <w:p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Another issue in this context is the utilisation of such land for promoting low cost / mass housing using the newly approved 5 new technologies by </w:t>
      </w:r>
      <w:r w:rsidRPr="0076380A">
        <w:rPr>
          <w:rFonts w:ascii="Times New Roman" w:eastAsia="Times New Roman" w:hAnsi="Times New Roman" w:cs="Times New Roman"/>
          <w:b/>
          <w:bCs/>
          <w:color w:val="000000"/>
          <w:sz w:val="24"/>
          <w:szCs w:val="24"/>
          <w:lang w:eastAsia="en-IN"/>
        </w:rPr>
        <w:t>BMTPC</w:t>
      </w:r>
      <w:r w:rsidRPr="0076380A">
        <w:rPr>
          <w:rFonts w:ascii="Times New Roman" w:eastAsia="Times New Roman" w:hAnsi="Times New Roman" w:cs="Times New Roman"/>
          <w:color w:val="000000"/>
          <w:sz w:val="24"/>
          <w:szCs w:val="24"/>
          <w:lang w:eastAsia="en-IN"/>
        </w:rPr>
        <w:t> which guarantee fast housing build up.  To ensure that the technologies succeed, and that these technologies are widely commercialised, the initiative will have to be taken by the government through </w:t>
      </w:r>
      <w:r w:rsidRPr="0076380A">
        <w:rPr>
          <w:rFonts w:ascii="Times New Roman" w:eastAsia="Times New Roman" w:hAnsi="Times New Roman" w:cs="Times New Roman"/>
          <w:b/>
          <w:bCs/>
          <w:color w:val="000000"/>
          <w:sz w:val="24"/>
          <w:szCs w:val="24"/>
          <w:lang w:eastAsia="en-IN"/>
        </w:rPr>
        <w:t>NHAI</w:t>
      </w:r>
      <w:r w:rsidR="0058546D" w:rsidRPr="0076380A">
        <w:rPr>
          <w:rFonts w:ascii="Times New Roman" w:eastAsia="Times New Roman" w:hAnsi="Times New Roman" w:cs="Times New Roman"/>
          <w:b/>
          <w:bCs/>
          <w:color w:val="000000"/>
          <w:sz w:val="24"/>
          <w:szCs w:val="24"/>
          <w:lang w:eastAsia="en-IN"/>
        </w:rPr>
        <w:t xml:space="preserve"> or through a </w:t>
      </w:r>
      <w:r w:rsidR="009A4C83" w:rsidRPr="0076380A">
        <w:rPr>
          <w:rFonts w:ascii="Times New Roman" w:eastAsia="Times New Roman" w:hAnsi="Times New Roman" w:cs="Times New Roman"/>
          <w:color w:val="000000"/>
          <w:sz w:val="24"/>
          <w:szCs w:val="24"/>
          <w:lang w:eastAsia="en-IN"/>
        </w:rPr>
        <w:t>new body that</w:t>
      </w:r>
      <w:r w:rsidR="009A4C83" w:rsidRPr="0076380A">
        <w:rPr>
          <w:rFonts w:ascii="Times New Roman" w:eastAsia="Times New Roman" w:hAnsi="Times New Roman" w:cs="Times New Roman"/>
          <w:b/>
          <w:bCs/>
          <w:color w:val="000000"/>
          <w:sz w:val="24"/>
          <w:szCs w:val="24"/>
          <w:lang w:eastAsia="en-IN"/>
        </w:rPr>
        <w:t xml:space="preserve"> </w:t>
      </w:r>
      <w:r w:rsidR="00D86899" w:rsidRPr="0076380A">
        <w:rPr>
          <w:rFonts w:ascii="Times New Roman" w:eastAsia="Times New Roman" w:hAnsi="Times New Roman" w:cs="Times New Roman"/>
          <w:b/>
          <w:bCs/>
          <w:color w:val="000000"/>
          <w:sz w:val="24"/>
          <w:szCs w:val="24"/>
          <w:lang w:eastAsia="en-IN"/>
        </w:rPr>
        <w:t xml:space="preserve">works as a </w:t>
      </w:r>
      <w:r w:rsidR="0058546D" w:rsidRPr="0076380A">
        <w:rPr>
          <w:rFonts w:ascii="Times New Roman" w:eastAsia="Times New Roman" w:hAnsi="Times New Roman" w:cs="Times New Roman"/>
          <w:b/>
          <w:bCs/>
          <w:color w:val="000000"/>
          <w:sz w:val="24"/>
          <w:szCs w:val="24"/>
          <w:lang w:eastAsia="en-IN"/>
        </w:rPr>
        <w:t>National Mass Housing Authority</w:t>
      </w:r>
      <w:r w:rsidRPr="0076380A">
        <w:rPr>
          <w:rFonts w:ascii="Times New Roman" w:eastAsia="Times New Roman" w:hAnsi="Times New Roman" w:cs="Times New Roman"/>
          <w:b/>
          <w:bCs/>
          <w:color w:val="000000"/>
          <w:sz w:val="24"/>
          <w:szCs w:val="24"/>
          <w:lang w:eastAsia="en-IN"/>
        </w:rPr>
        <w:t>.</w:t>
      </w:r>
      <w:r w:rsidRPr="0076380A">
        <w:rPr>
          <w:rFonts w:ascii="Times New Roman" w:eastAsia="Times New Roman" w:hAnsi="Times New Roman" w:cs="Times New Roman"/>
          <w:color w:val="000000"/>
          <w:sz w:val="24"/>
          <w:szCs w:val="24"/>
          <w:lang w:eastAsia="en-IN"/>
        </w:rPr>
        <w:t> </w:t>
      </w:r>
    </w:p>
    <w:p w14:paraId="10F3FE9A" w14:textId="7B7B25FF" w:rsidR="00D86899" w:rsidRPr="0076380A" w:rsidRDefault="00D86899" w:rsidP="002217C7">
      <w:pPr>
        <w:spacing w:after="0" w:line="240" w:lineRule="auto"/>
        <w:jc w:val="both"/>
        <w:rPr>
          <w:rFonts w:ascii="Times New Roman" w:eastAsia="Times New Roman" w:hAnsi="Times New Roman" w:cs="Times New Roman"/>
          <w:color w:val="000000"/>
          <w:sz w:val="24"/>
          <w:szCs w:val="24"/>
          <w:lang w:eastAsia="en-IN"/>
        </w:rPr>
      </w:pPr>
    </w:p>
    <w:p w14:paraId="4309F986" w14:textId="11C36ABC" w:rsidR="00D86899" w:rsidRDefault="00D86899" w:rsidP="002217C7">
      <w:p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lastRenderedPageBreak/>
        <w:t xml:space="preserve">Normally low/ mass housing projects are utilised by the lower </w:t>
      </w:r>
      <w:r w:rsidR="00176533" w:rsidRPr="0076380A">
        <w:rPr>
          <w:rFonts w:ascii="Times New Roman" w:eastAsia="Times New Roman" w:hAnsi="Times New Roman" w:cs="Times New Roman"/>
          <w:color w:val="000000"/>
          <w:sz w:val="24"/>
          <w:szCs w:val="24"/>
          <w:lang w:eastAsia="en-IN"/>
        </w:rPr>
        <w:t>end of</w:t>
      </w:r>
      <w:r w:rsidRPr="0076380A">
        <w:rPr>
          <w:rFonts w:ascii="Times New Roman" w:eastAsia="Times New Roman" w:hAnsi="Times New Roman" w:cs="Times New Roman"/>
          <w:color w:val="000000"/>
          <w:sz w:val="24"/>
          <w:szCs w:val="24"/>
          <w:lang w:eastAsia="en-IN"/>
        </w:rPr>
        <w:t xml:space="preserve"> the strata and these cannot be within the costly areas of the city, neither can they be very far away considering the livelihood of the inhabitants will still depend on the cities. Yet these land parcels still need a place to be constructed. Involvement of </w:t>
      </w:r>
      <w:r w:rsidRPr="0076380A">
        <w:rPr>
          <w:rFonts w:ascii="Times New Roman" w:eastAsia="Times New Roman" w:hAnsi="Times New Roman" w:cs="Times New Roman"/>
          <w:b/>
          <w:bCs/>
          <w:color w:val="000000"/>
          <w:sz w:val="24"/>
          <w:szCs w:val="24"/>
          <w:lang w:eastAsia="en-IN"/>
        </w:rPr>
        <w:t>NHAI</w:t>
      </w:r>
      <w:r w:rsidRPr="0076380A">
        <w:rPr>
          <w:rFonts w:ascii="Times New Roman" w:eastAsia="Times New Roman" w:hAnsi="Times New Roman" w:cs="Times New Roman"/>
          <w:color w:val="000000"/>
          <w:sz w:val="24"/>
          <w:szCs w:val="24"/>
          <w:lang w:eastAsia="en-IN"/>
        </w:rPr>
        <w:t xml:space="preserve"> will also ensure the </w:t>
      </w:r>
      <w:r w:rsidR="00F4357F" w:rsidRPr="0076380A">
        <w:rPr>
          <w:rFonts w:ascii="Times New Roman" w:eastAsia="Times New Roman" w:hAnsi="Times New Roman" w:cs="Times New Roman"/>
          <w:color w:val="000000"/>
          <w:sz w:val="24"/>
          <w:szCs w:val="24"/>
          <w:lang w:eastAsia="en-IN"/>
        </w:rPr>
        <w:t>direct success</w:t>
      </w:r>
      <w:r w:rsidRPr="0076380A">
        <w:rPr>
          <w:rFonts w:ascii="Times New Roman" w:eastAsia="Times New Roman" w:hAnsi="Times New Roman" w:cs="Times New Roman"/>
          <w:color w:val="000000"/>
          <w:sz w:val="24"/>
          <w:szCs w:val="24"/>
          <w:lang w:eastAsia="en-IN"/>
        </w:rPr>
        <w:t xml:space="preserve"> of its </w:t>
      </w:r>
      <w:r w:rsidR="00176533" w:rsidRPr="0076380A">
        <w:rPr>
          <w:rFonts w:ascii="Times New Roman" w:eastAsia="Times New Roman" w:hAnsi="Times New Roman" w:cs="Times New Roman"/>
          <w:color w:val="000000"/>
          <w:sz w:val="24"/>
          <w:szCs w:val="24"/>
          <w:lang w:eastAsia="en-IN"/>
        </w:rPr>
        <w:t>operations through</w:t>
      </w:r>
      <w:r w:rsidRPr="0076380A">
        <w:rPr>
          <w:rFonts w:ascii="Times New Roman" w:eastAsia="Times New Roman" w:hAnsi="Times New Roman" w:cs="Times New Roman"/>
          <w:color w:val="000000"/>
          <w:sz w:val="24"/>
          <w:szCs w:val="24"/>
          <w:lang w:eastAsia="en-IN"/>
        </w:rPr>
        <w:t xml:space="preserve"> yet mechanism.</w:t>
      </w:r>
    </w:p>
    <w:p w14:paraId="10E27003" w14:textId="59EFE207" w:rsidR="007F6770" w:rsidRDefault="007F6770" w:rsidP="002217C7">
      <w:pPr>
        <w:spacing w:after="0" w:line="240" w:lineRule="auto"/>
        <w:jc w:val="both"/>
        <w:rPr>
          <w:rFonts w:ascii="Times New Roman" w:eastAsia="Times New Roman" w:hAnsi="Times New Roman" w:cs="Times New Roman"/>
          <w:color w:val="000000"/>
          <w:sz w:val="24"/>
          <w:szCs w:val="24"/>
          <w:lang w:eastAsia="en-IN"/>
        </w:rPr>
      </w:pPr>
    </w:p>
    <w:p w14:paraId="7498061B" w14:textId="7ECC85E7" w:rsidR="0003217B" w:rsidRDefault="007F6770" w:rsidP="00216C00">
      <w:pPr>
        <w:spacing w:after="0" w:line="240" w:lineRule="auto"/>
        <w:jc w:val="both"/>
        <w:rPr>
          <w:rFonts w:ascii="Times New Roman" w:eastAsia="Times New Roman" w:hAnsi="Times New Roman" w:cs="Times New Roman"/>
          <w:color w:val="000000"/>
          <w:sz w:val="24"/>
          <w:szCs w:val="24"/>
          <w:lang w:eastAsia="en-IN"/>
        </w:rPr>
      </w:pPr>
      <w:r w:rsidRPr="007F6770">
        <w:rPr>
          <w:rFonts w:ascii="Times New Roman" w:eastAsia="Times New Roman" w:hAnsi="Times New Roman" w:cs="Times New Roman"/>
          <w:color w:val="000000"/>
          <w:sz w:val="24"/>
          <w:szCs w:val="24"/>
          <w:lang w:eastAsia="en-IN"/>
        </w:rPr>
        <w:t>It</w:t>
      </w:r>
      <w:r w:rsidR="00936D1E">
        <w:rPr>
          <w:rFonts w:ascii="Times New Roman" w:eastAsia="Times New Roman" w:hAnsi="Times New Roman" w:cs="Times New Roman"/>
          <w:color w:val="000000"/>
          <w:sz w:val="24"/>
          <w:szCs w:val="24"/>
          <w:lang w:eastAsia="en-IN"/>
        </w:rPr>
        <w:t xml:space="preserve"> is</w:t>
      </w:r>
      <w:r w:rsidRPr="007F6770">
        <w:rPr>
          <w:rFonts w:ascii="Times New Roman" w:eastAsia="Times New Roman" w:hAnsi="Times New Roman" w:cs="Times New Roman"/>
          <w:color w:val="000000"/>
          <w:sz w:val="24"/>
          <w:szCs w:val="24"/>
          <w:lang w:eastAsia="en-IN"/>
        </w:rPr>
        <w:t xml:space="preserve"> estimated that more than twice as many people in the world will be living in urban (6.7 billion) than in rural settings (3.1 billion</w:t>
      </w:r>
      <w:proofErr w:type="gramStart"/>
      <w:r w:rsidRPr="007F6770">
        <w:rPr>
          <w:rFonts w:ascii="Times New Roman" w:eastAsia="Times New Roman" w:hAnsi="Times New Roman" w:cs="Times New Roman"/>
          <w:color w:val="000000"/>
          <w:sz w:val="24"/>
          <w:szCs w:val="24"/>
          <w:lang w:eastAsia="en-IN"/>
        </w:rPr>
        <w:t>).i.e.</w:t>
      </w:r>
      <w:proofErr w:type="gramEnd"/>
      <w:r w:rsidRPr="007F6770">
        <w:rPr>
          <w:rFonts w:ascii="Times New Roman" w:eastAsia="Times New Roman" w:hAnsi="Times New Roman" w:cs="Times New Roman"/>
          <w:color w:val="000000"/>
          <w:sz w:val="24"/>
          <w:szCs w:val="24"/>
          <w:lang w:eastAsia="en-IN"/>
        </w:rPr>
        <w:t xml:space="preserve"> 2/3 </w:t>
      </w:r>
      <w:proofErr w:type="spellStart"/>
      <w:r w:rsidRPr="007F6770">
        <w:rPr>
          <w:rFonts w:ascii="Times New Roman" w:eastAsia="Times New Roman" w:hAnsi="Times New Roman" w:cs="Times New Roman"/>
          <w:color w:val="000000"/>
          <w:sz w:val="24"/>
          <w:szCs w:val="24"/>
          <w:lang w:eastAsia="en-IN"/>
        </w:rPr>
        <w:t>rd</w:t>
      </w:r>
      <w:proofErr w:type="spellEnd"/>
      <w:r w:rsidRPr="007F6770">
        <w:rPr>
          <w:rFonts w:ascii="Times New Roman" w:eastAsia="Times New Roman" w:hAnsi="Times New Roman" w:cs="Times New Roman"/>
          <w:color w:val="000000"/>
          <w:sz w:val="24"/>
          <w:szCs w:val="24"/>
          <w:lang w:eastAsia="en-IN"/>
        </w:rPr>
        <w:t xml:space="preserve"> of the world will be living in cities. The same matches with the situation in India. This movement of people to cities can trigger an urban crisis in time to come, especially during any pandemic</w:t>
      </w:r>
      <w:r w:rsidR="00216C00">
        <w:rPr>
          <w:rFonts w:ascii="Times New Roman" w:eastAsia="Times New Roman" w:hAnsi="Times New Roman" w:cs="Times New Roman"/>
          <w:color w:val="000000"/>
          <w:sz w:val="24"/>
          <w:szCs w:val="24"/>
          <w:lang w:eastAsia="en-IN"/>
        </w:rPr>
        <w:t>.</w:t>
      </w:r>
    </w:p>
    <w:p w14:paraId="024432DF" w14:textId="77777777" w:rsidR="00216C00" w:rsidRDefault="00216C00" w:rsidP="00216C00">
      <w:pPr>
        <w:spacing w:after="0" w:line="240" w:lineRule="auto"/>
        <w:jc w:val="both"/>
        <w:rPr>
          <w:rFonts w:ascii="Times New Roman" w:eastAsia="Times New Roman" w:hAnsi="Times New Roman" w:cs="Times New Roman"/>
          <w:color w:val="000000"/>
          <w:sz w:val="24"/>
          <w:szCs w:val="24"/>
          <w:lang w:eastAsia="en-IN"/>
        </w:rPr>
      </w:pPr>
    </w:p>
    <w:p w14:paraId="62BF168F" w14:textId="0739EE26" w:rsidR="007F6770" w:rsidRPr="0076380A" w:rsidRDefault="007F6770" w:rsidP="002217C7">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The only way for a sustainable development is quick, </w:t>
      </w:r>
      <w:proofErr w:type="gramStart"/>
      <w:r>
        <w:rPr>
          <w:rFonts w:ascii="Times New Roman" w:eastAsia="Times New Roman" w:hAnsi="Times New Roman" w:cs="Times New Roman"/>
          <w:color w:val="000000"/>
          <w:sz w:val="24"/>
          <w:szCs w:val="24"/>
          <w:lang w:eastAsia="en-IN"/>
        </w:rPr>
        <w:t>mass</w:t>
      </w:r>
      <w:proofErr w:type="gramEnd"/>
      <w:r>
        <w:rPr>
          <w:rFonts w:ascii="Times New Roman" w:eastAsia="Times New Roman" w:hAnsi="Times New Roman" w:cs="Times New Roman"/>
          <w:color w:val="000000"/>
          <w:sz w:val="24"/>
          <w:szCs w:val="24"/>
          <w:lang w:eastAsia="en-IN"/>
        </w:rPr>
        <w:t xml:space="preserve"> and </w:t>
      </w:r>
      <w:r w:rsidR="0003217B">
        <w:rPr>
          <w:rFonts w:ascii="Times New Roman" w:eastAsia="Times New Roman" w:hAnsi="Times New Roman" w:cs="Times New Roman"/>
          <w:color w:val="000000"/>
          <w:sz w:val="24"/>
          <w:szCs w:val="24"/>
          <w:lang w:eastAsia="en-IN"/>
        </w:rPr>
        <w:t>low-cost</w:t>
      </w:r>
      <w:r>
        <w:rPr>
          <w:rFonts w:ascii="Times New Roman" w:eastAsia="Times New Roman" w:hAnsi="Times New Roman" w:cs="Times New Roman"/>
          <w:color w:val="000000"/>
          <w:sz w:val="24"/>
          <w:szCs w:val="24"/>
          <w:lang w:eastAsia="en-IN"/>
        </w:rPr>
        <w:t xml:space="preserve"> housing for the majority of the individuals who will move into the cities.</w:t>
      </w:r>
      <w:r w:rsidR="002D27B7">
        <w:rPr>
          <w:rFonts w:ascii="Times New Roman" w:eastAsia="Times New Roman" w:hAnsi="Times New Roman" w:cs="Times New Roman"/>
          <w:color w:val="000000"/>
          <w:sz w:val="24"/>
          <w:szCs w:val="24"/>
          <w:lang w:eastAsia="en-IN"/>
        </w:rPr>
        <w:t xml:space="preserve"> </w:t>
      </w:r>
      <w:r w:rsidR="002D27B7" w:rsidRPr="002D27B7">
        <w:rPr>
          <w:rFonts w:ascii="Times New Roman" w:eastAsia="Times New Roman" w:hAnsi="Times New Roman" w:cs="Times New Roman"/>
          <w:color w:val="000000"/>
          <w:sz w:val="24"/>
          <w:szCs w:val="24"/>
          <w:lang w:eastAsia="en-IN"/>
        </w:rPr>
        <w:t>The question remains of implementation and execution and delivery</w:t>
      </w:r>
      <w:r w:rsidR="002D27B7">
        <w:rPr>
          <w:rFonts w:ascii="Times New Roman" w:eastAsia="Times New Roman" w:hAnsi="Times New Roman" w:cs="Times New Roman"/>
          <w:color w:val="000000"/>
          <w:sz w:val="24"/>
          <w:szCs w:val="24"/>
          <w:lang w:eastAsia="en-IN"/>
        </w:rPr>
        <w:t>.</w:t>
      </w:r>
      <w:r w:rsidR="002D27B7" w:rsidRPr="002D27B7">
        <w:rPr>
          <w:rFonts w:ascii="Times New Roman" w:eastAsia="Times New Roman" w:hAnsi="Times New Roman" w:cs="Times New Roman"/>
          <w:color w:val="000000"/>
          <w:sz w:val="24"/>
          <w:szCs w:val="24"/>
          <w:lang w:eastAsia="en-IN"/>
        </w:rPr>
        <w:t xml:space="preserve"> What is needed is action to deliver </w:t>
      </w:r>
      <w:r w:rsidR="002D27B7">
        <w:rPr>
          <w:rFonts w:ascii="Times New Roman" w:eastAsia="Times New Roman" w:hAnsi="Times New Roman" w:cs="Times New Roman"/>
          <w:color w:val="000000"/>
          <w:sz w:val="24"/>
          <w:szCs w:val="24"/>
          <w:lang w:eastAsia="en-IN"/>
        </w:rPr>
        <w:t>besides</w:t>
      </w:r>
      <w:r w:rsidR="002D27B7" w:rsidRPr="002D27B7">
        <w:rPr>
          <w:rFonts w:ascii="Times New Roman" w:eastAsia="Times New Roman" w:hAnsi="Times New Roman" w:cs="Times New Roman"/>
          <w:color w:val="000000"/>
          <w:sz w:val="24"/>
          <w:szCs w:val="24"/>
          <w:lang w:eastAsia="en-IN"/>
        </w:rPr>
        <w:t xml:space="preserve"> just budgetary allocation and planning</w:t>
      </w:r>
      <w:r w:rsidR="002D27B7">
        <w:rPr>
          <w:rFonts w:ascii="Times New Roman" w:eastAsia="Times New Roman" w:hAnsi="Times New Roman" w:cs="Times New Roman"/>
          <w:color w:val="000000"/>
          <w:sz w:val="24"/>
          <w:szCs w:val="24"/>
          <w:lang w:eastAsia="en-IN"/>
        </w:rPr>
        <w:t xml:space="preserve">. The implementation of the objectives </w:t>
      </w:r>
      <w:proofErr w:type="gramStart"/>
      <w:r w:rsidR="002D27B7">
        <w:rPr>
          <w:rFonts w:ascii="Times New Roman" w:eastAsia="Times New Roman" w:hAnsi="Times New Roman" w:cs="Times New Roman"/>
          <w:color w:val="000000"/>
          <w:sz w:val="24"/>
          <w:szCs w:val="24"/>
          <w:lang w:eastAsia="en-IN"/>
        </w:rPr>
        <w:t>mandate</w:t>
      </w:r>
      <w:proofErr w:type="gramEnd"/>
      <w:r w:rsidR="002D27B7">
        <w:rPr>
          <w:rFonts w:ascii="Times New Roman" w:eastAsia="Times New Roman" w:hAnsi="Times New Roman" w:cs="Times New Roman"/>
          <w:color w:val="000000"/>
          <w:sz w:val="24"/>
          <w:szCs w:val="24"/>
          <w:lang w:eastAsia="en-IN"/>
        </w:rPr>
        <w:t xml:space="preserve"> the involvement of the private sector which will always look at the financial gains of moving in for such technologies and cash flow. For fast construction, matching cash flow is essential which is possible only with the Government as a major support/ client.</w:t>
      </w:r>
    </w:p>
    <w:p w14:paraId="767BF37F" w14:textId="77777777" w:rsidR="00D86899" w:rsidRPr="0076380A" w:rsidRDefault="00D86899" w:rsidP="005708AC">
      <w:pPr>
        <w:spacing w:after="0" w:line="240" w:lineRule="auto"/>
        <w:rPr>
          <w:rFonts w:ascii="Times New Roman" w:eastAsia="Times New Roman" w:hAnsi="Times New Roman" w:cs="Times New Roman"/>
          <w:color w:val="000000"/>
          <w:sz w:val="24"/>
          <w:szCs w:val="24"/>
          <w:lang w:eastAsia="en-IN"/>
        </w:rPr>
      </w:pPr>
    </w:p>
    <w:p w14:paraId="022A5002" w14:textId="7F486007" w:rsidR="00D86899" w:rsidRPr="0076380A" w:rsidRDefault="00D86899" w:rsidP="005708AC">
      <w:pPr>
        <w:spacing w:after="0" w:line="240" w:lineRule="auto"/>
        <w:rPr>
          <w:rFonts w:ascii="Times New Roman" w:eastAsia="Times New Roman" w:hAnsi="Times New Roman" w:cs="Times New Roman"/>
          <w:b/>
          <w:bCs/>
          <w:color w:val="000000"/>
          <w:sz w:val="24"/>
          <w:szCs w:val="24"/>
          <w:lang w:eastAsia="en-IN"/>
        </w:rPr>
      </w:pPr>
      <w:r w:rsidRPr="0076380A">
        <w:rPr>
          <w:rFonts w:ascii="Times New Roman" w:eastAsia="Times New Roman" w:hAnsi="Times New Roman" w:cs="Times New Roman"/>
          <w:b/>
          <w:bCs/>
          <w:color w:val="000000"/>
          <w:sz w:val="24"/>
          <w:szCs w:val="24"/>
          <w:lang w:eastAsia="en-IN"/>
        </w:rPr>
        <w:t>NEW APPROVED TECHNOLOGIES FOR HOUSING</w:t>
      </w:r>
    </w:p>
    <w:p w14:paraId="1B878A72" w14:textId="39D70591" w:rsidR="0058546D" w:rsidRPr="0076380A" w:rsidRDefault="0058546D" w:rsidP="005708AC">
      <w:pPr>
        <w:spacing w:after="0" w:line="240" w:lineRule="auto"/>
        <w:rPr>
          <w:rFonts w:ascii="Times New Roman" w:eastAsia="Times New Roman" w:hAnsi="Times New Roman" w:cs="Times New Roman"/>
          <w:color w:val="000000"/>
          <w:sz w:val="24"/>
          <w:szCs w:val="24"/>
          <w:lang w:eastAsia="en-IN"/>
        </w:rPr>
      </w:pPr>
    </w:p>
    <w:p w14:paraId="37774E34" w14:textId="0E2DE553" w:rsidR="0058546D" w:rsidRPr="0076380A" w:rsidRDefault="007F6770" w:rsidP="00E30737">
      <w:pPr>
        <w:spacing w:after="0" w:line="240" w:lineRule="auto"/>
        <w:jc w:val="both"/>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T</w:t>
      </w:r>
      <w:r w:rsidR="0058546D" w:rsidRPr="0076380A">
        <w:rPr>
          <w:rFonts w:ascii="Times New Roman" w:eastAsia="Times New Roman" w:hAnsi="Times New Roman" w:cs="Times New Roman"/>
          <w:color w:val="000000"/>
          <w:sz w:val="24"/>
          <w:szCs w:val="24"/>
          <w:lang w:eastAsia="en-IN"/>
        </w:rPr>
        <w:t xml:space="preserve">he government should also make the use of </w:t>
      </w:r>
      <w:r w:rsidR="0076380A" w:rsidRPr="0076380A">
        <w:rPr>
          <w:rFonts w:ascii="Times New Roman" w:eastAsia="Times New Roman" w:hAnsi="Times New Roman" w:cs="Times New Roman"/>
          <w:color w:val="000000"/>
          <w:sz w:val="24"/>
          <w:szCs w:val="24"/>
          <w:lang w:eastAsia="en-IN"/>
        </w:rPr>
        <w:t xml:space="preserve">the six </w:t>
      </w:r>
      <w:r w:rsidR="0058546D" w:rsidRPr="0076380A">
        <w:rPr>
          <w:rFonts w:ascii="Times New Roman" w:eastAsia="Times New Roman" w:hAnsi="Times New Roman" w:cs="Times New Roman"/>
          <w:color w:val="000000"/>
          <w:sz w:val="24"/>
          <w:szCs w:val="24"/>
          <w:lang w:eastAsia="en-IN"/>
        </w:rPr>
        <w:t xml:space="preserve">new technologies in large projects on these lands. At minimum, Government buildings / hospitals etc should have tender conditions that make mandatory use of these technologies which have </w:t>
      </w:r>
      <w:r w:rsidR="00176533" w:rsidRPr="0076380A">
        <w:rPr>
          <w:rFonts w:ascii="Times New Roman" w:eastAsia="Times New Roman" w:hAnsi="Times New Roman" w:cs="Times New Roman"/>
          <w:color w:val="000000"/>
          <w:sz w:val="24"/>
          <w:szCs w:val="24"/>
          <w:lang w:eastAsia="en-IN"/>
        </w:rPr>
        <w:t>several</w:t>
      </w:r>
      <w:r w:rsidR="0058546D" w:rsidRPr="0076380A">
        <w:rPr>
          <w:rFonts w:ascii="Times New Roman" w:eastAsia="Times New Roman" w:hAnsi="Times New Roman" w:cs="Times New Roman"/>
          <w:color w:val="000000"/>
          <w:sz w:val="24"/>
          <w:szCs w:val="24"/>
          <w:lang w:eastAsia="en-IN"/>
        </w:rPr>
        <w:t xml:space="preserve"> advantages like speed of construction, </w:t>
      </w:r>
      <w:r w:rsidR="0076380A" w:rsidRPr="0076380A">
        <w:rPr>
          <w:rFonts w:ascii="Times New Roman" w:eastAsia="Times New Roman" w:hAnsi="Times New Roman" w:cs="Times New Roman"/>
          <w:color w:val="000000"/>
          <w:sz w:val="24"/>
          <w:szCs w:val="24"/>
          <w:lang w:eastAsia="en-IN"/>
        </w:rPr>
        <w:t>factory-based</w:t>
      </w:r>
      <w:r w:rsidR="0058546D" w:rsidRPr="0076380A">
        <w:rPr>
          <w:rFonts w:ascii="Times New Roman" w:eastAsia="Times New Roman" w:hAnsi="Times New Roman" w:cs="Times New Roman"/>
          <w:color w:val="000000"/>
          <w:sz w:val="24"/>
          <w:szCs w:val="24"/>
          <w:lang w:eastAsia="en-IN"/>
        </w:rPr>
        <w:t xml:space="preserve"> </w:t>
      </w:r>
      <w:proofErr w:type="gramStart"/>
      <w:r w:rsidR="0058546D" w:rsidRPr="0076380A">
        <w:rPr>
          <w:rFonts w:ascii="Times New Roman" w:eastAsia="Times New Roman" w:hAnsi="Times New Roman" w:cs="Times New Roman"/>
          <w:color w:val="000000"/>
          <w:sz w:val="24"/>
          <w:szCs w:val="24"/>
          <w:lang w:eastAsia="en-IN"/>
        </w:rPr>
        <w:t>construction</w:t>
      </w:r>
      <w:proofErr w:type="gramEnd"/>
      <w:r w:rsidR="0058546D" w:rsidRPr="0076380A">
        <w:rPr>
          <w:rFonts w:ascii="Times New Roman" w:eastAsia="Times New Roman" w:hAnsi="Times New Roman" w:cs="Times New Roman"/>
          <w:color w:val="000000"/>
          <w:sz w:val="24"/>
          <w:szCs w:val="24"/>
          <w:lang w:eastAsia="en-IN"/>
        </w:rPr>
        <w:t xml:space="preserve"> and economics of cost due to standard designs.</w:t>
      </w:r>
    </w:p>
    <w:p w14:paraId="30F4130E" w14:textId="77777777" w:rsidR="001738F1" w:rsidRDefault="001738F1" w:rsidP="00E30737">
      <w:pPr>
        <w:spacing w:after="0" w:line="240" w:lineRule="auto"/>
        <w:jc w:val="both"/>
        <w:rPr>
          <w:rFonts w:ascii="Times New Roman" w:eastAsia="Times New Roman" w:hAnsi="Times New Roman" w:cs="Times New Roman"/>
          <w:color w:val="000000"/>
          <w:sz w:val="24"/>
          <w:szCs w:val="24"/>
          <w:lang w:eastAsia="en-IN"/>
        </w:rPr>
      </w:pPr>
    </w:p>
    <w:p w14:paraId="73F264C3" w14:textId="77777777" w:rsidR="001738F1" w:rsidRDefault="001738F1" w:rsidP="00E30737">
      <w:pPr>
        <w:spacing w:after="0" w:line="240" w:lineRule="auto"/>
        <w:jc w:val="both"/>
        <w:rPr>
          <w:rFonts w:ascii="Times New Roman" w:eastAsia="Times New Roman" w:hAnsi="Times New Roman" w:cs="Times New Roman"/>
          <w:color w:val="000000"/>
          <w:sz w:val="24"/>
          <w:szCs w:val="24"/>
          <w:lang w:eastAsia="en-IN"/>
        </w:rPr>
      </w:pPr>
    </w:p>
    <w:p w14:paraId="611F5EB7" w14:textId="1E8BCADE" w:rsidR="00EF56AF" w:rsidRPr="007F6770" w:rsidRDefault="00EF56AF" w:rsidP="00E30737">
      <w:pPr>
        <w:spacing w:after="0" w:line="240" w:lineRule="auto"/>
        <w:jc w:val="both"/>
        <w:rPr>
          <w:rFonts w:ascii="Times New Roman" w:eastAsia="Times New Roman" w:hAnsi="Times New Roman" w:cs="Times New Roman"/>
          <w:b/>
          <w:bCs/>
          <w:color w:val="000000"/>
          <w:sz w:val="24"/>
          <w:szCs w:val="24"/>
          <w:lang w:eastAsia="en-IN"/>
        </w:rPr>
      </w:pPr>
      <w:r w:rsidRPr="007F6770">
        <w:rPr>
          <w:rFonts w:ascii="Times New Roman" w:eastAsia="Times New Roman" w:hAnsi="Times New Roman" w:cs="Times New Roman"/>
          <w:b/>
          <w:bCs/>
          <w:color w:val="000000"/>
          <w:sz w:val="24"/>
          <w:szCs w:val="24"/>
          <w:lang w:eastAsia="en-IN"/>
        </w:rPr>
        <w:t>New Technologies identified by BMTPC</w:t>
      </w:r>
    </w:p>
    <w:p w14:paraId="78304D5A" w14:textId="70146689" w:rsidR="0076380A" w:rsidRPr="0076380A" w:rsidRDefault="0076380A" w:rsidP="00E30737">
      <w:pPr>
        <w:spacing w:after="0" w:line="240" w:lineRule="auto"/>
        <w:jc w:val="both"/>
        <w:rPr>
          <w:rFonts w:ascii="Times New Roman" w:eastAsia="Times New Roman" w:hAnsi="Times New Roman" w:cs="Times New Roman"/>
          <w:color w:val="000000"/>
          <w:sz w:val="24"/>
          <w:szCs w:val="24"/>
          <w:lang w:eastAsia="en-IN"/>
        </w:rPr>
      </w:pPr>
    </w:p>
    <w:tbl>
      <w:tblPr>
        <w:tblW w:w="833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093"/>
        <w:gridCol w:w="4439"/>
        <w:gridCol w:w="1798"/>
      </w:tblGrid>
      <w:tr w:rsidR="0076380A" w:rsidRPr="0076380A" w14:paraId="33EC7CD2" w14:textId="77777777" w:rsidTr="0076380A">
        <w:trPr>
          <w:trHeight w:val="164"/>
        </w:trPr>
        <w:tc>
          <w:tcPr>
            <w:tcW w:w="2093" w:type="dxa"/>
            <w:tcBorders>
              <w:top w:val="none" w:sz="6" w:space="0" w:color="auto"/>
              <w:bottom w:val="none" w:sz="6" w:space="0" w:color="auto"/>
              <w:right w:val="none" w:sz="6" w:space="0" w:color="auto"/>
            </w:tcBorders>
          </w:tcPr>
          <w:p w14:paraId="3E7345FD" w14:textId="32E4BB45" w:rsidR="0076380A" w:rsidRPr="0076380A" w:rsidRDefault="0076380A" w:rsidP="0076380A">
            <w:pPr>
              <w:pStyle w:val="Default"/>
              <w:jc w:val="center"/>
            </w:pPr>
            <w:r w:rsidRPr="0076380A">
              <w:rPr>
                <w:b/>
                <w:bCs/>
              </w:rPr>
              <w:t>LOCATION</w:t>
            </w:r>
          </w:p>
        </w:tc>
        <w:tc>
          <w:tcPr>
            <w:tcW w:w="4439" w:type="dxa"/>
            <w:tcBorders>
              <w:top w:val="none" w:sz="6" w:space="0" w:color="auto"/>
              <w:left w:val="none" w:sz="6" w:space="0" w:color="auto"/>
              <w:bottom w:val="none" w:sz="6" w:space="0" w:color="auto"/>
              <w:right w:val="none" w:sz="6" w:space="0" w:color="auto"/>
            </w:tcBorders>
          </w:tcPr>
          <w:p w14:paraId="6750E1A3" w14:textId="0BF1072F" w:rsidR="0076380A" w:rsidRPr="0076380A" w:rsidRDefault="0076380A" w:rsidP="0076380A">
            <w:pPr>
              <w:pStyle w:val="Default"/>
              <w:jc w:val="center"/>
            </w:pPr>
            <w:r w:rsidRPr="0076380A">
              <w:rPr>
                <w:b/>
                <w:bCs/>
              </w:rPr>
              <w:t>TECHNOLOGY SELECTED</w:t>
            </w:r>
          </w:p>
        </w:tc>
        <w:tc>
          <w:tcPr>
            <w:tcW w:w="1798" w:type="dxa"/>
            <w:tcBorders>
              <w:top w:val="none" w:sz="6" w:space="0" w:color="auto"/>
              <w:left w:val="none" w:sz="6" w:space="0" w:color="auto"/>
              <w:bottom w:val="none" w:sz="6" w:space="0" w:color="auto"/>
            </w:tcBorders>
          </w:tcPr>
          <w:p w14:paraId="24ED052E" w14:textId="59FDB59B" w:rsidR="0076380A" w:rsidRPr="0076380A" w:rsidRDefault="0076380A" w:rsidP="0076380A">
            <w:pPr>
              <w:pStyle w:val="Default"/>
              <w:jc w:val="center"/>
            </w:pPr>
            <w:r w:rsidRPr="0076380A">
              <w:rPr>
                <w:b/>
                <w:bCs/>
              </w:rPr>
              <w:t>NUMBER OF HOUSES</w:t>
            </w:r>
            <w:r w:rsidR="00FD2CC1">
              <w:rPr>
                <w:b/>
                <w:bCs/>
              </w:rPr>
              <w:t xml:space="preserve"> DONE/</w:t>
            </w:r>
            <w:r w:rsidRPr="0076380A">
              <w:rPr>
                <w:b/>
                <w:bCs/>
              </w:rPr>
              <w:t xml:space="preserve"> TO BE CONSTRUC</w:t>
            </w:r>
            <w:r w:rsidR="00BF6471">
              <w:rPr>
                <w:b/>
                <w:bCs/>
              </w:rPr>
              <w:t>-T</w:t>
            </w:r>
            <w:r w:rsidRPr="0076380A">
              <w:rPr>
                <w:b/>
                <w:bCs/>
              </w:rPr>
              <w:t>ED</w:t>
            </w:r>
          </w:p>
        </w:tc>
      </w:tr>
      <w:tr w:rsidR="0076380A" w:rsidRPr="0076380A" w14:paraId="2944E9B7" w14:textId="77777777" w:rsidTr="0076380A">
        <w:trPr>
          <w:trHeight w:val="71"/>
        </w:trPr>
        <w:tc>
          <w:tcPr>
            <w:tcW w:w="2093" w:type="dxa"/>
            <w:tcBorders>
              <w:top w:val="none" w:sz="6" w:space="0" w:color="auto"/>
              <w:bottom w:val="none" w:sz="6" w:space="0" w:color="auto"/>
              <w:right w:val="none" w:sz="6" w:space="0" w:color="auto"/>
            </w:tcBorders>
          </w:tcPr>
          <w:p w14:paraId="127D463B" w14:textId="3BE359A8" w:rsidR="0076380A" w:rsidRPr="0076380A" w:rsidRDefault="0076380A" w:rsidP="0076380A">
            <w:pPr>
              <w:pStyle w:val="Default"/>
              <w:jc w:val="center"/>
            </w:pPr>
          </w:p>
        </w:tc>
        <w:tc>
          <w:tcPr>
            <w:tcW w:w="4439" w:type="dxa"/>
            <w:tcBorders>
              <w:top w:val="none" w:sz="6" w:space="0" w:color="auto"/>
              <w:left w:val="none" w:sz="6" w:space="0" w:color="auto"/>
              <w:bottom w:val="none" w:sz="6" w:space="0" w:color="auto"/>
              <w:right w:val="none" w:sz="6" w:space="0" w:color="auto"/>
            </w:tcBorders>
          </w:tcPr>
          <w:p w14:paraId="6AFBF2EA" w14:textId="45DDBF5B" w:rsidR="0076380A" w:rsidRPr="0076380A" w:rsidRDefault="0076380A" w:rsidP="0076380A">
            <w:pPr>
              <w:pStyle w:val="Default"/>
              <w:jc w:val="center"/>
            </w:pPr>
          </w:p>
        </w:tc>
        <w:tc>
          <w:tcPr>
            <w:tcW w:w="1798" w:type="dxa"/>
            <w:tcBorders>
              <w:top w:val="none" w:sz="6" w:space="0" w:color="auto"/>
              <w:left w:val="none" w:sz="6" w:space="0" w:color="auto"/>
              <w:bottom w:val="none" w:sz="6" w:space="0" w:color="auto"/>
            </w:tcBorders>
          </w:tcPr>
          <w:p w14:paraId="5EA2DEA9" w14:textId="3E4FA890" w:rsidR="0076380A" w:rsidRPr="0076380A" w:rsidRDefault="0076380A" w:rsidP="0076380A">
            <w:pPr>
              <w:pStyle w:val="Default"/>
              <w:jc w:val="center"/>
            </w:pPr>
          </w:p>
        </w:tc>
      </w:tr>
      <w:tr w:rsidR="0076380A" w:rsidRPr="0076380A" w14:paraId="6C7E4961" w14:textId="77777777" w:rsidTr="0076380A">
        <w:trPr>
          <w:trHeight w:val="164"/>
        </w:trPr>
        <w:tc>
          <w:tcPr>
            <w:tcW w:w="2093" w:type="dxa"/>
            <w:tcBorders>
              <w:top w:val="none" w:sz="6" w:space="0" w:color="auto"/>
              <w:bottom w:val="none" w:sz="6" w:space="0" w:color="auto"/>
              <w:right w:val="none" w:sz="6" w:space="0" w:color="auto"/>
            </w:tcBorders>
          </w:tcPr>
          <w:p w14:paraId="53C6CFAC" w14:textId="42E29FA9" w:rsidR="0076380A" w:rsidRPr="0076380A" w:rsidRDefault="0076380A" w:rsidP="0076380A">
            <w:pPr>
              <w:pStyle w:val="Default"/>
              <w:jc w:val="center"/>
            </w:pPr>
            <w:r w:rsidRPr="0076380A">
              <w:t>Indore Madhya Pradesh</w:t>
            </w:r>
          </w:p>
        </w:tc>
        <w:tc>
          <w:tcPr>
            <w:tcW w:w="4439" w:type="dxa"/>
            <w:tcBorders>
              <w:top w:val="none" w:sz="6" w:space="0" w:color="auto"/>
              <w:left w:val="none" w:sz="6" w:space="0" w:color="auto"/>
              <w:bottom w:val="none" w:sz="6" w:space="0" w:color="auto"/>
              <w:right w:val="none" w:sz="6" w:space="0" w:color="auto"/>
            </w:tcBorders>
          </w:tcPr>
          <w:p w14:paraId="0D19CA30" w14:textId="0B13F2EF" w:rsidR="0076380A" w:rsidRPr="0076380A" w:rsidRDefault="0076380A" w:rsidP="0076380A">
            <w:pPr>
              <w:pStyle w:val="Default"/>
              <w:jc w:val="center"/>
              <w:rPr>
                <w:color w:val="323232"/>
              </w:rPr>
            </w:pPr>
            <w:r w:rsidRPr="0076380A">
              <w:rPr>
                <w:b/>
                <w:bCs/>
                <w:color w:val="323232"/>
              </w:rPr>
              <w:t>Prefabricated Sandwich Panel System</w:t>
            </w:r>
          </w:p>
        </w:tc>
        <w:tc>
          <w:tcPr>
            <w:tcW w:w="1798" w:type="dxa"/>
            <w:tcBorders>
              <w:top w:val="none" w:sz="6" w:space="0" w:color="auto"/>
              <w:left w:val="none" w:sz="6" w:space="0" w:color="auto"/>
              <w:bottom w:val="none" w:sz="6" w:space="0" w:color="auto"/>
            </w:tcBorders>
          </w:tcPr>
          <w:p w14:paraId="316E389A" w14:textId="175B7AD1" w:rsidR="0076380A" w:rsidRPr="0076380A" w:rsidRDefault="0076380A" w:rsidP="0076380A">
            <w:pPr>
              <w:pStyle w:val="Default"/>
              <w:jc w:val="center"/>
            </w:pPr>
            <w:r w:rsidRPr="0076380A">
              <w:t>1024</w:t>
            </w:r>
          </w:p>
        </w:tc>
      </w:tr>
      <w:tr w:rsidR="0076380A" w:rsidRPr="0076380A" w14:paraId="11D45C4B" w14:textId="77777777" w:rsidTr="0076380A">
        <w:trPr>
          <w:trHeight w:val="164"/>
        </w:trPr>
        <w:tc>
          <w:tcPr>
            <w:tcW w:w="2093" w:type="dxa"/>
            <w:tcBorders>
              <w:top w:val="none" w:sz="6" w:space="0" w:color="auto"/>
              <w:bottom w:val="none" w:sz="6" w:space="0" w:color="auto"/>
              <w:right w:val="none" w:sz="6" w:space="0" w:color="auto"/>
            </w:tcBorders>
          </w:tcPr>
          <w:p w14:paraId="43D1FB7C" w14:textId="2B835C0C" w:rsidR="0076380A" w:rsidRPr="0076380A" w:rsidRDefault="0076380A" w:rsidP="0076380A">
            <w:pPr>
              <w:pStyle w:val="Default"/>
              <w:jc w:val="center"/>
            </w:pPr>
            <w:r w:rsidRPr="0076380A">
              <w:t>Rajkot Gujarat</w:t>
            </w:r>
          </w:p>
        </w:tc>
        <w:tc>
          <w:tcPr>
            <w:tcW w:w="4439" w:type="dxa"/>
            <w:tcBorders>
              <w:top w:val="none" w:sz="6" w:space="0" w:color="auto"/>
              <w:left w:val="none" w:sz="6" w:space="0" w:color="auto"/>
              <w:bottom w:val="none" w:sz="6" w:space="0" w:color="auto"/>
              <w:right w:val="none" w:sz="6" w:space="0" w:color="auto"/>
            </w:tcBorders>
          </w:tcPr>
          <w:p w14:paraId="69A99797" w14:textId="696F1412" w:rsidR="0076380A" w:rsidRPr="0076380A" w:rsidRDefault="0076380A" w:rsidP="0076380A">
            <w:pPr>
              <w:pStyle w:val="Default"/>
              <w:jc w:val="center"/>
              <w:rPr>
                <w:color w:val="323232"/>
              </w:rPr>
            </w:pPr>
            <w:r w:rsidRPr="0076380A">
              <w:rPr>
                <w:b/>
                <w:bCs/>
                <w:color w:val="323232"/>
              </w:rPr>
              <w:t>Monolithic Concrete Construction using Tunnel Formwork</w:t>
            </w:r>
          </w:p>
        </w:tc>
        <w:tc>
          <w:tcPr>
            <w:tcW w:w="1798" w:type="dxa"/>
            <w:tcBorders>
              <w:top w:val="none" w:sz="6" w:space="0" w:color="auto"/>
              <w:left w:val="none" w:sz="6" w:space="0" w:color="auto"/>
              <w:bottom w:val="none" w:sz="6" w:space="0" w:color="auto"/>
            </w:tcBorders>
          </w:tcPr>
          <w:p w14:paraId="2A296A00" w14:textId="6561DCF7" w:rsidR="0076380A" w:rsidRPr="0076380A" w:rsidRDefault="0076380A" w:rsidP="0076380A">
            <w:pPr>
              <w:pStyle w:val="Default"/>
              <w:jc w:val="center"/>
            </w:pPr>
            <w:r w:rsidRPr="0076380A">
              <w:t>1144</w:t>
            </w:r>
          </w:p>
        </w:tc>
      </w:tr>
      <w:tr w:rsidR="0076380A" w:rsidRPr="0076380A" w14:paraId="55CBD697" w14:textId="77777777" w:rsidTr="0076380A">
        <w:trPr>
          <w:trHeight w:val="164"/>
        </w:trPr>
        <w:tc>
          <w:tcPr>
            <w:tcW w:w="2093" w:type="dxa"/>
            <w:tcBorders>
              <w:top w:val="none" w:sz="6" w:space="0" w:color="auto"/>
              <w:bottom w:val="none" w:sz="6" w:space="0" w:color="auto"/>
              <w:right w:val="none" w:sz="6" w:space="0" w:color="auto"/>
            </w:tcBorders>
          </w:tcPr>
          <w:p w14:paraId="1AE55801" w14:textId="7666D52E" w:rsidR="0076380A" w:rsidRPr="0076380A" w:rsidRDefault="0076380A" w:rsidP="0076380A">
            <w:pPr>
              <w:pStyle w:val="Default"/>
              <w:jc w:val="center"/>
            </w:pPr>
            <w:r w:rsidRPr="0076380A">
              <w:t>Chennai Tamil Nadu</w:t>
            </w:r>
          </w:p>
        </w:tc>
        <w:tc>
          <w:tcPr>
            <w:tcW w:w="4439" w:type="dxa"/>
            <w:tcBorders>
              <w:top w:val="none" w:sz="6" w:space="0" w:color="auto"/>
              <w:left w:val="none" w:sz="6" w:space="0" w:color="auto"/>
              <w:bottom w:val="none" w:sz="6" w:space="0" w:color="auto"/>
              <w:right w:val="none" w:sz="6" w:space="0" w:color="auto"/>
            </w:tcBorders>
          </w:tcPr>
          <w:p w14:paraId="6B6DDF06" w14:textId="620D43AA" w:rsidR="0076380A" w:rsidRPr="0076380A" w:rsidRDefault="0076380A" w:rsidP="0076380A">
            <w:pPr>
              <w:pStyle w:val="Default"/>
              <w:jc w:val="center"/>
              <w:rPr>
                <w:color w:val="323232"/>
              </w:rPr>
            </w:pPr>
            <w:r w:rsidRPr="0076380A">
              <w:rPr>
                <w:b/>
                <w:bCs/>
                <w:color w:val="323232"/>
              </w:rPr>
              <w:t>Precast Concrete Construction System – Precast Components Assembled at Site</w:t>
            </w:r>
          </w:p>
        </w:tc>
        <w:tc>
          <w:tcPr>
            <w:tcW w:w="1798" w:type="dxa"/>
            <w:tcBorders>
              <w:top w:val="none" w:sz="6" w:space="0" w:color="auto"/>
              <w:left w:val="none" w:sz="6" w:space="0" w:color="auto"/>
              <w:bottom w:val="none" w:sz="6" w:space="0" w:color="auto"/>
            </w:tcBorders>
          </w:tcPr>
          <w:p w14:paraId="7111E003" w14:textId="31E9B7A3" w:rsidR="0076380A" w:rsidRPr="0076380A" w:rsidRDefault="0076380A" w:rsidP="0076380A">
            <w:pPr>
              <w:pStyle w:val="Default"/>
              <w:jc w:val="center"/>
            </w:pPr>
            <w:r w:rsidRPr="0076380A">
              <w:t>1152</w:t>
            </w:r>
          </w:p>
        </w:tc>
      </w:tr>
      <w:tr w:rsidR="0076380A" w:rsidRPr="0076380A" w14:paraId="6B90505D" w14:textId="77777777" w:rsidTr="0076380A">
        <w:trPr>
          <w:trHeight w:val="164"/>
        </w:trPr>
        <w:tc>
          <w:tcPr>
            <w:tcW w:w="2093" w:type="dxa"/>
            <w:tcBorders>
              <w:top w:val="none" w:sz="6" w:space="0" w:color="auto"/>
              <w:bottom w:val="none" w:sz="6" w:space="0" w:color="auto"/>
              <w:right w:val="none" w:sz="6" w:space="0" w:color="auto"/>
            </w:tcBorders>
          </w:tcPr>
          <w:p w14:paraId="07F4304E" w14:textId="6E36AAC0" w:rsidR="0076380A" w:rsidRPr="0076380A" w:rsidRDefault="0076380A" w:rsidP="0076380A">
            <w:pPr>
              <w:pStyle w:val="Default"/>
              <w:jc w:val="center"/>
            </w:pPr>
            <w:r w:rsidRPr="0076380A">
              <w:t>Ranchi Jharkhand</w:t>
            </w:r>
          </w:p>
        </w:tc>
        <w:tc>
          <w:tcPr>
            <w:tcW w:w="4439" w:type="dxa"/>
            <w:tcBorders>
              <w:top w:val="none" w:sz="6" w:space="0" w:color="auto"/>
              <w:left w:val="none" w:sz="6" w:space="0" w:color="auto"/>
              <w:bottom w:val="none" w:sz="6" w:space="0" w:color="auto"/>
              <w:right w:val="none" w:sz="6" w:space="0" w:color="auto"/>
            </w:tcBorders>
          </w:tcPr>
          <w:p w14:paraId="3DEDE4D2" w14:textId="42416CFA" w:rsidR="0076380A" w:rsidRPr="0076380A" w:rsidRDefault="0076380A" w:rsidP="0076380A">
            <w:pPr>
              <w:pStyle w:val="Default"/>
              <w:jc w:val="center"/>
              <w:rPr>
                <w:color w:val="323232"/>
              </w:rPr>
            </w:pPr>
            <w:r w:rsidRPr="0076380A">
              <w:rPr>
                <w:b/>
                <w:bCs/>
                <w:color w:val="323232"/>
              </w:rPr>
              <w:t>Precast Concrete Construction System – 3D Volumetric</w:t>
            </w:r>
          </w:p>
        </w:tc>
        <w:tc>
          <w:tcPr>
            <w:tcW w:w="1798" w:type="dxa"/>
            <w:tcBorders>
              <w:top w:val="none" w:sz="6" w:space="0" w:color="auto"/>
              <w:left w:val="none" w:sz="6" w:space="0" w:color="auto"/>
              <w:bottom w:val="none" w:sz="6" w:space="0" w:color="auto"/>
            </w:tcBorders>
          </w:tcPr>
          <w:p w14:paraId="6A7026E0" w14:textId="62FE9BF1" w:rsidR="0076380A" w:rsidRPr="0076380A" w:rsidRDefault="0076380A" w:rsidP="0076380A">
            <w:pPr>
              <w:pStyle w:val="Default"/>
              <w:jc w:val="center"/>
            </w:pPr>
            <w:r w:rsidRPr="0076380A">
              <w:t>1008</w:t>
            </w:r>
          </w:p>
        </w:tc>
      </w:tr>
      <w:tr w:rsidR="0076380A" w:rsidRPr="0076380A" w14:paraId="50E28483" w14:textId="77777777" w:rsidTr="0076380A">
        <w:trPr>
          <w:trHeight w:val="164"/>
        </w:trPr>
        <w:tc>
          <w:tcPr>
            <w:tcW w:w="2093" w:type="dxa"/>
            <w:tcBorders>
              <w:top w:val="none" w:sz="6" w:space="0" w:color="auto"/>
              <w:bottom w:val="none" w:sz="6" w:space="0" w:color="auto"/>
              <w:right w:val="none" w:sz="6" w:space="0" w:color="auto"/>
            </w:tcBorders>
          </w:tcPr>
          <w:p w14:paraId="1A67FCB1" w14:textId="5CB166AF" w:rsidR="0076380A" w:rsidRPr="0076380A" w:rsidRDefault="0076380A" w:rsidP="0076380A">
            <w:pPr>
              <w:pStyle w:val="Default"/>
              <w:jc w:val="center"/>
            </w:pPr>
            <w:r w:rsidRPr="0076380A">
              <w:t>Agartala Tripura</w:t>
            </w:r>
          </w:p>
        </w:tc>
        <w:tc>
          <w:tcPr>
            <w:tcW w:w="4439" w:type="dxa"/>
            <w:tcBorders>
              <w:top w:val="none" w:sz="6" w:space="0" w:color="auto"/>
              <w:left w:val="none" w:sz="6" w:space="0" w:color="auto"/>
              <w:bottom w:val="none" w:sz="6" w:space="0" w:color="auto"/>
              <w:right w:val="none" w:sz="6" w:space="0" w:color="auto"/>
            </w:tcBorders>
          </w:tcPr>
          <w:p w14:paraId="2255E459" w14:textId="1CBD2443" w:rsidR="0076380A" w:rsidRPr="0076380A" w:rsidRDefault="0076380A" w:rsidP="0076380A">
            <w:pPr>
              <w:pStyle w:val="Default"/>
              <w:jc w:val="center"/>
              <w:rPr>
                <w:color w:val="323232"/>
              </w:rPr>
            </w:pPr>
            <w:r w:rsidRPr="0076380A">
              <w:rPr>
                <w:b/>
                <w:bCs/>
                <w:color w:val="323232"/>
              </w:rPr>
              <w:t>Light Gauge Steel Structural System &amp; Pre-engineered Steel Structural System</w:t>
            </w:r>
          </w:p>
        </w:tc>
        <w:tc>
          <w:tcPr>
            <w:tcW w:w="1798" w:type="dxa"/>
            <w:tcBorders>
              <w:top w:val="none" w:sz="6" w:space="0" w:color="auto"/>
              <w:left w:val="none" w:sz="6" w:space="0" w:color="auto"/>
              <w:bottom w:val="none" w:sz="6" w:space="0" w:color="auto"/>
            </w:tcBorders>
          </w:tcPr>
          <w:p w14:paraId="54260033" w14:textId="1F24EC45" w:rsidR="0076380A" w:rsidRPr="0076380A" w:rsidRDefault="0076380A" w:rsidP="0076380A">
            <w:pPr>
              <w:pStyle w:val="Default"/>
              <w:jc w:val="center"/>
            </w:pPr>
            <w:r w:rsidRPr="0076380A">
              <w:t>1000</w:t>
            </w:r>
          </w:p>
        </w:tc>
      </w:tr>
      <w:tr w:rsidR="0076380A" w:rsidRPr="0076380A" w14:paraId="345A47D9" w14:textId="77777777" w:rsidTr="0076380A">
        <w:trPr>
          <w:trHeight w:val="165"/>
        </w:trPr>
        <w:tc>
          <w:tcPr>
            <w:tcW w:w="2093" w:type="dxa"/>
            <w:tcBorders>
              <w:top w:val="none" w:sz="6" w:space="0" w:color="auto"/>
              <w:bottom w:val="none" w:sz="6" w:space="0" w:color="auto"/>
              <w:right w:val="none" w:sz="6" w:space="0" w:color="auto"/>
            </w:tcBorders>
          </w:tcPr>
          <w:p w14:paraId="1D026338" w14:textId="6688C2F2" w:rsidR="0076380A" w:rsidRPr="0076380A" w:rsidRDefault="0076380A" w:rsidP="0076380A">
            <w:pPr>
              <w:pStyle w:val="Default"/>
              <w:jc w:val="center"/>
            </w:pPr>
            <w:r w:rsidRPr="0076380A">
              <w:t>Lucknow Uttar Pradesh</w:t>
            </w:r>
          </w:p>
        </w:tc>
        <w:tc>
          <w:tcPr>
            <w:tcW w:w="4439" w:type="dxa"/>
            <w:tcBorders>
              <w:top w:val="none" w:sz="6" w:space="0" w:color="auto"/>
              <w:left w:val="none" w:sz="6" w:space="0" w:color="auto"/>
              <w:bottom w:val="none" w:sz="6" w:space="0" w:color="auto"/>
              <w:right w:val="none" w:sz="6" w:space="0" w:color="auto"/>
            </w:tcBorders>
          </w:tcPr>
          <w:p w14:paraId="7FA515B6" w14:textId="27AB9A61" w:rsidR="0076380A" w:rsidRPr="0076380A" w:rsidRDefault="0076380A" w:rsidP="0076380A">
            <w:pPr>
              <w:pStyle w:val="Default"/>
              <w:jc w:val="center"/>
              <w:rPr>
                <w:color w:val="323232"/>
              </w:rPr>
            </w:pPr>
            <w:r w:rsidRPr="0076380A">
              <w:rPr>
                <w:b/>
                <w:bCs/>
                <w:color w:val="323232"/>
              </w:rPr>
              <w:t xml:space="preserve">PVC Stay </w:t>
            </w:r>
            <w:proofErr w:type="gramStart"/>
            <w:r w:rsidRPr="0076380A">
              <w:rPr>
                <w:b/>
                <w:bCs/>
                <w:color w:val="323232"/>
              </w:rPr>
              <w:t>In</w:t>
            </w:r>
            <w:proofErr w:type="gramEnd"/>
            <w:r w:rsidRPr="0076380A">
              <w:rPr>
                <w:b/>
                <w:bCs/>
                <w:color w:val="323232"/>
              </w:rPr>
              <w:t xml:space="preserve"> Place Formwork System</w:t>
            </w:r>
          </w:p>
        </w:tc>
        <w:tc>
          <w:tcPr>
            <w:tcW w:w="1798" w:type="dxa"/>
            <w:tcBorders>
              <w:top w:val="none" w:sz="6" w:space="0" w:color="auto"/>
              <w:left w:val="none" w:sz="6" w:space="0" w:color="auto"/>
              <w:bottom w:val="none" w:sz="6" w:space="0" w:color="auto"/>
            </w:tcBorders>
          </w:tcPr>
          <w:p w14:paraId="7B3ED40F" w14:textId="7D4E3441" w:rsidR="0076380A" w:rsidRPr="0076380A" w:rsidRDefault="0076380A" w:rsidP="0076380A">
            <w:pPr>
              <w:pStyle w:val="Default"/>
              <w:jc w:val="center"/>
            </w:pPr>
            <w:r w:rsidRPr="0076380A">
              <w:t>1040</w:t>
            </w:r>
          </w:p>
        </w:tc>
      </w:tr>
    </w:tbl>
    <w:p w14:paraId="3EA15591" w14:textId="4E5C7344" w:rsidR="00E30737" w:rsidRPr="0076380A" w:rsidRDefault="00E30737" w:rsidP="00E30737">
      <w:pPr>
        <w:spacing w:after="0" w:line="240" w:lineRule="auto"/>
        <w:jc w:val="both"/>
        <w:rPr>
          <w:rFonts w:ascii="Times New Roman" w:eastAsia="Times New Roman" w:hAnsi="Times New Roman" w:cs="Times New Roman"/>
          <w:color w:val="000000"/>
          <w:sz w:val="24"/>
          <w:szCs w:val="24"/>
          <w:lang w:eastAsia="en-IN"/>
        </w:rPr>
      </w:pPr>
    </w:p>
    <w:p w14:paraId="1173BA62" w14:textId="77777777" w:rsidR="003B2A0F" w:rsidRDefault="003B2A0F" w:rsidP="00E30737">
      <w:pPr>
        <w:spacing w:after="0" w:line="240" w:lineRule="auto"/>
        <w:jc w:val="both"/>
        <w:rPr>
          <w:rFonts w:ascii="Times New Roman" w:eastAsia="Times New Roman" w:hAnsi="Times New Roman" w:cs="Times New Roman"/>
          <w:b/>
          <w:bCs/>
          <w:color w:val="000000"/>
          <w:sz w:val="24"/>
          <w:szCs w:val="24"/>
          <w:lang w:eastAsia="en-IN"/>
        </w:rPr>
      </w:pPr>
    </w:p>
    <w:p w14:paraId="709B9E26" w14:textId="77777777" w:rsidR="003B2A0F" w:rsidRDefault="003B2A0F" w:rsidP="00E30737">
      <w:pPr>
        <w:spacing w:after="0" w:line="240" w:lineRule="auto"/>
        <w:jc w:val="both"/>
        <w:rPr>
          <w:rFonts w:ascii="Times New Roman" w:eastAsia="Times New Roman" w:hAnsi="Times New Roman" w:cs="Times New Roman"/>
          <w:b/>
          <w:bCs/>
          <w:color w:val="000000"/>
          <w:sz w:val="24"/>
          <w:szCs w:val="24"/>
          <w:lang w:eastAsia="en-IN"/>
        </w:rPr>
      </w:pPr>
    </w:p>
    <w:p w14:paraId="4BBEDE81" w14:textId="1FC2008B" w:rsidR="00E30737" w:rsidRPr="0076380A" w:rsidRDefault="00E30737" w:rsidP="00E30737">
      <w:pPr>
        <w:spacing w:after="0" w:line="240" w:lineRule="auto"/>
        <w:jc w:val="both"/>
        <w:rPr>
          <w:rFonts w:ascii="Times New Roman" w:eastAsia="Times New Roman" w:hAnsi="Times New Roman" w:cs="Times New Roman"/>
          <w:b/>
          <w:bCs/>
          <w:color w:val="000000"/>
          <w:sz w:val="24"/>
          <w:szCs w:val="24"/>
          <w:lang w:eastAsia="en-IN"/>
        </w:rPr>
      </w:pPr>
      <w:r w:rsidRPr="0076380A">
        <w:rPr>
          <w:rFonts w:ascii="Times New Roman" w:eastAsia="Times New Roman" w:hAnsi="Times New Roman" w:cs="Times New Roman"/>
          <w:b/>
          <w:bCs/>
          <w:color w:val="000000"/>
          <w:sz w:val="24"/>
          <w:szCs w:val="24"/>
          <w:lang w:eastAsia="en-IN"/>
        </w:rPr>
        <w:lastRenderedPageBreak/>
        <w:t>INVOLVEMENT OF THE PRIVATE SECTOR / DEVELOPERS</w:t>
      </w:r>
    </w:p>
    <w:p w14:paraId="5B963720" w14:textId="42DA46CF" w:rsidR="005708AC" w:rsidRPr="0076380A" w:rsidRDefault="0058546D" w:rsidP="00E30737">
      <w:p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w:t>
      </w:r>
    </w:p>
    <w:p w14:paraId="1A0986D6" w14:textId="4D57D6AB" w:rsidR="005708AC" w:rsidRPr="0076380A" w:rsidRDefault="005708AC" w:rsidP="00E30737">
      <w:p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The next step of the initial </w:t>
      </w:r>
      <w:r w:rsidR="00E30737" w:rsidRPr="0076380A">
        <w:rPr>
          <w:rFonts w:ascii="Times New Roman" w:eastAsia="Times New Roman" w:hAnsi="Times New Roman" w:cs="Times New Roman"/>
          <w:color w:val="000000"/>
          <w:sz w:val="24"/>
          <w:szCs w:val="24"/>
          <w:lang w:eastAsia="en-IN"/>
        </w:rPr>
        <w:t>start-up</w:t>
      </w:r>
      <w:r w:rsidRPr="0076380A">
        <w:rPr>
          <w:rFonts w:ascii="Times New Roman" w:eastAsia="Times New Roman" w:hAnsi="Times New Roman" w:cs="Times New Roman"/>
          <w:color w:val="000000"/>
          <w:sz w:val="24"/>
          <w:szCs w:val="24"/>
          <w:lang w:eastAsia="en-IN"/>
        </w:rPr>
        <w:t xml:space="preserve"> of </w:t>
      </w:r>
      <w:r w:rsidR="00E30737" w:rsidRPr="0076380A">
        <w:rPr>
          <w:rFonts w:ascii="Times New Roman" w:eastAsia="Times New Roman" w:hAnsi="Times New Roman" w:cs="Times New Roman"/>
          <w:color w:val="000000"/>
          <w:sz w:val="24"/>
          <w:szCs w:val="24"/>
          <w:lang w:eastAsia="en-IN"/>
        </w:rPr>
        <w:t>ma</w:t>
      </w:r>
      <w:r w:rsidR="002217C7">
        <w:rPr>
          <w:rFonts w:ascii="Times New Roman" w:eastAsia="Times New Roman" w:hAnsi="Times New Roman" w:cs="Times New Roman"/>
          <w:color w:val="000000"/>
          <w:sz w:val="24"/>
          <w:szCs w:val="24"/>
          <w:lang w:eastAsia="en-IN"/>
        </w:rPr>
        <w:t>ss</w:t>
      </w:r>
      <w:r w:rsidR="00E30737" w:rsidRPr="0076380A">
        <w:rPr>
          <w:rFonts w:ascii="Times New Roman" w:eastAsia="Times New Roman" w:hAnsi="Times New Roman" w:cs="Times New Roman"/>
          <w:color w:val="000000"/>
          <w:sz w:val="24"/>
          <w:szCs w:val="24"/>
          <w:lang w:eastAsia="en-IN"/>
        </w:rPr>
        <w:t xml:space="preserve"> </w:t>
      </w:r>
      <w:r w:rsidRPr="0076380A">
        <w:rPr>
          <w:rFonts w:ascii="Times New Roman" w:eastAsia="Times New Roman" w:hAnsi="Times New Roman" w:cs="Times New Roman"/>
          <w:color w:val="000000"/>
          <w:sz w:val="24"/>
          <w:szCs w:val="24"/>
          <w:lang w:eastAsia="en-IN"/>
        </w:rPr>
        <w:t xml:space="preserve">housing </w:t>
      </w:r>
      <w:r w:rsidR="002217C7">
        <w:rPr>
          <w:rFonts w:ascii="Times New Roman" w:eastAsia="Times New Roman" w:hAnsi="Times New Roman" w:cs="Times New Roman"/>
          <w:color w:val="000000"/>
          <w:sz w:val="24"/>
          <w:szCs w:val="24"/>
          <w:lang w:eastAsia="en-IN"/>
        </w:rPr>
        <w:t xml:space="preserve">that can be possibly kick started </w:t>
      </w:r>
      <w:r w:rsidRPr="0076380A">
        <w:rPr>
          <w:rFonts w:ascii="Times New Roman" w:eastAsia="Times New Roman" w:hAnsi="Times New Roman" w:cs="Times New Roman"/>
          <w:color w:val="000000"/>
          <w:sz w:val="24"/>
          <w:szCs w:val="24"/>
          <w:lang w:eastAsia="en-IN"/>
        </w:rPr>
        <w:t>by </w:t>
      </w:r>
      <w:r w:rsidR="002217C7">
        <w:rPr>
          <w:rFonts w:ascii="Times New Roman" w:eastAsia="Times New Roman" w:hAnsi="Times New Roman" w:cs="Times New Roman"/>
          <w:color w:val="000000"/>
          <w:sz w:val="24"/>
          <w:szCs w:val="24"/>
          <w:lang w:eastAsia="en-IN"/>
        </w:rPr>
        <w:t xml:space="preserve">say </w:t>
      </w:r>
      <w:r w:rsidRPr="0076380A">
        <w:rPr>
          <w:rFonts w:ascii="Times New Roman" w:eastAsia="Times New Roman" w:hAnsi="Times New Roman" w:cs="Times New Roman"/>
          <w:b/>
          <w:bCs/>
          <w:color w:val="000000"/>
          <w:sz w:val="24"/>
          <w:szCs w:val="24"/>
          <w:lang w:eastAsia="en-IN"/>
        </w:rPr>
        <w:t>NHAI</w:t>
      </w:r>
      <w:r w:rsidR="002217C7">
        <w:rPr>
          <w:rFonts w:ascii="Times New Roman" w:eastAsia="Times New Roman" w:hAnsi="Times New Roman" w:cs="Times New Roman"/>
          <w:b/>
          <w:bCs/>
          <w:color w:val="000000"/>
          <w:sz w:val="24"/>
          <w:szCs w:val="24"/>
          <w:lang w:eastAsia="en-IN"/>
        </w:rPr>
        <w:t>,</w:t>
      </w:r>
      <w:r w:rsidRPr="0076380A">
        <w:rPr>
          <w:rFonts w:ascii="Times New Roman" w:eastAsia="Times New Roman" w:hAnsi="Times New Roman" w:cs="Times New Roman"/>
          <w:color w:val="000000"/>
          <w:sz w:val="24"/>
          <w:szCs w:val="24"/>
          <w:lang w:eastAsia="en-IN"/>
        </w:rPr>
        <w:t xml:space="preserve"> will lead to private developers acquiring land on their own in nearby locations and creating regular housing on the outskirts, leading to formation of mini cities. This will lead to decongestion of cities </w:t>
      </w:r>
      <w:proofErr w:type="gramStart"/>
      <w:r w:rsidRPr="0076380A">
        <w:rPr>
          <w:rFonts w:ascii="Times New Roman" w:eastAsia="Times New Roman" w:hAnsi="Times New Roman" w:cs="Times New Roman"/>
          <w:color w:val="000000"/>
          <w:sz w:val="24"/>
          <w:szCs w:val="24"/>
          <w:lang w:eastAsia="en-IN"/>
        </w:rPr>
        <w:t>and also</w:t>
      </w:r>
      <w:proofErr w:type="gramEnd"/>
      <w:r w:rsidRPr="0076380A">
        <w:rPr>
          <w:rFonts w:ascii="Times New Roman" w:eastAsia="Times New Roman" w:hAnsi="Times New Roman" w:cs="Times New Roman"/>
          <w:color w:val="000000"/>
          <w:sz w:val="24"/>
          <w:szCs w:val="24"/>
          <w:lang w:eastAsia="en-IN"/>
        </w:rPr>
        <w:t xml:space="preserve"> make highway development more sustainable.  </w:t>
      </w:r>
    </w:p>
    <w:p w14:paraId="5E5E86BF" w14:textId="6B642B58" w:rsidR="005708AC" w:rsidRPr="0076380A" w:rsidRDefault="005708AC" w:rsidP="005708AC">
      <w:pPr>
        <w:spacing w:after="0" w:line="240" w:lineRule="auto"/>
        <w:rPr>
          <w:rFonts w:ascii="Times New Roman" w:eastAsia="Times New Roman" w:hAnsi="Times New Roman" w:cs="Times New Roman"/>
          <w:color w:val="000000"/>
          <w:sz w:val="24"/>
          <w:szCs w:val="24"/>
          <w:lang w:eastAsia="en-IN"/>
        </w:rPr>
      </w:pPr>
    </w:p>
    <w:p w14:paraId="63BB1225" w14:textId="05C42E2D" w:rsidR="00EF56AF" w:rsidRPr="0076380A" w:rsidRDefault="00EF56AF" w:rsidP="00E30737">
      <w:pPr>
        <w:spacing w:after="0" w:line="240" w:lineRule="auto"/>
        <w:jc w:val="both"/>
        <w:rPr>
          <w:rFonts w:ascii="Times New Roman" w:eastAsia="Times New Roman" w:hAnsi="Times New Roman" w:cs="Times New Roman"/>
          <w:b/>
          <w:bCs/>
          <w:color w:val="000000"/>
          <w:sz w:val="24"/>
          <w:szCs w:val="24"/>
          <w:lang w:eastAsia="en-IN"/>
        </w:rPr>
      </w:pPr>
      <w:r w:rsidRPr="0076380A">
        <w:rPr>
          <w:rFonts w:ascii="Times New Roman" w:eastAsia="Times New Roman" w:hAnsi="Times New Roman" w:cs="Times New Roman"/>
          <w:b/>
          <w:bCs/>
          <w:color w:val="000000"/>
          <w:sz w:val="24"/>
          <w:szCs w:val="24"/>
          <w:lang w:eastAsia="en-IN"/>
        </w:rPr>
        <w:t xml:space="preserve">SUMMARY </w:t>
      </w:r>
    </w:p>
    <w:p w14:paraId="08EE9548" w14:textId="77777777" w:rsidR="00EF56AF" w:rsidRPr="0076380A" w:rsidRDefault="00EF56AF" w:rsidP="00E30737">
      <w:pPr>
        <w:spacing w:after="0" w:line="240" w:lineRule="auto"/>
        <w:jc w:val="both"/>
        <w:rPr>
          <w:rFonts w:ascii="Times New Roman" w:eastAsia="Times New Roman" w:hAnsi="Times New Roman" w:cs="Times New Roman"/>
          <w:color w:val="000000"/>
          <w:sz w:val="24"/>
          <w:szCs w:val="24"/>
          <w:lang w:eastAsia="en-IN"/>
        </w:rPr>
      </w:pPr>
    </w:p>
    <w:p w14:paraId="7CDFC6A0" w14:textId="5160414F" w:rsidR="005708AC" w:rsidRPr="0076380A" w:rsidRDefault="005708AC" w:rsidP="00E30737">
      <w:p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The measures </w:t>
      </w:r>
      <w:r w:rsidR="00EF56AF" w:rsidRPr="0076380A">
        <w:rPr>
          <w:rFonts w:ascii="Times New Roman" w:eastAsia="Times New Roman" w:hAnsi="Times New Roman" w:cs="Times New Roman"/>
          <w:color w:val="000000"/>
          <w:sz w:val="24"/>
          <w:szCs w:val="24"/>
          <w:lang w:eastAsia="en-IN"/>
        </w:rPr>
        <w:t xml:space="preserve">that need to be taken </w:t>
      </w:r>
      <w:r w:rsidRPr="0076380A">
        <w:rPr>
          <w:rFonts w:ascii="Times New Roman" w:eastAsia="Times New Roman" w:hAnsi="Times New Roman" w:cs="Times New Roman"/>
          <w:color w:val="000000"/>
          <w:sz w:val="24"/>
          <w:szCs w:val="24"/>
          <w:lang w:eastAsia="en-IN"/>
        </w:rPr>
        <w:t xml:space="preserve">so that </w:t>
      </w:r>
      <w:r w:rsidR="00EF56AF" w:rsidRPr="0076380A">
        <w:rPr>
          <w:rFonts w:ascii="Times New Roman" w:eastAsia="Times New Roman" w:hAnsi="Times New Roman" w:cs="Times New Roman"/>
          <w:color w:val="000000"/>
          <w:sz w:val="24"/>
          <w:szCs w:val="24"/>
          <w:lang w:eastAsia="en-IN"/>
        </w:rPr>
        <w:t>low-cost</w:t>
      </w:r>
      <w:r w:rsidRPr="0076380A">
        <w:rPr>
          <w:rFonts w:ascii="Times New Roman" w:eastAsia="Times New Roman" w:hAnsi="Times New Roman" w:cs="Times New Roman"/>
          <w:color w:val="000000"/>
          <w:sz w:val="24"/>
          <w:szCs w:val="24"/>
          <w:lang w:eastAsia="en-IN"/>
        </w:rPr>
        <w:t xml:space="preserve"> mass housing will succeed</w:t>
      </w:r>
      <w:r w:rsidR="0058546D" w:rsidRPr="0076380A">
        <w:rPr>
          <w:rFonts w:ascii="Times New Roman" w:eastAsia="Times New Roman" w:hAnsi="Times New Roman" w:cs="Times New Roman"/>
          <w:color w:val="000000"/>
          <w:sz w:val="24"/>
          <w:szCs w:val="24"/>
          <w:lang w:eastAsia="en-IN"/>
        </w:rPr>
        <w:t xml:space="preserve">, </w:t>
      </w:r>
      <w:r w:rsidR="00EF56AF" w:rsidRPr="0076380A">
        <w:rPr>
          <w:rFonts w:ascii="Times New Roman" w:eastAsia="Times New Roman" w:hAnsi="Times New Roman" w:cs="Times New Roman"/>
          <w:color w:val="000000"/>
          <w:sz w:val="24"/>
          <w:szCs w:val="24"/>
          <w:lang w:eastAsia="en-IN"/>
        </w:rPr>
        <w:t>resulting in huge business downstream for</w:t>
      </w:r>
      <w:r w:rsidRPr="0076380A">
        <w:rPr>
          <w:rFonts w:ascii="Times New Roman" w:eastAsia="Times New Roman" w:hAnsi="Times New Roman" w:cs="Times New Roman"/>
          <w:color w:val="000000"/>
          <w:sz w:val="24"/>
          <w:szCs w:val="24"/>
          <w:lang w:eastAsia="en-IN"/>
        </w:rPr>
        <w:t xml:space="preserve"> the construction sector in engineering, construction and building materials</w:t>
      </w:r>
      <w:r w:rsidR="0058546D" w:rsidRPr="0076380A">
        <w:rPr>
          <w:rFonts w:ascii="Times New Roman" w:eastAsia="Times New Roman" w:hAnsi="Times New Roman" w:cs="Times New Roman"/>
          <w:color w:val="000000"/>
          <w:sz w:val="24"/>
          <w:szCs w:val="24"/>
          <w:lang w:eastAsia="en-IN"/>
        </w:rPr>
        <w:t xml:space="preserve"> are as under:</w:t>
      </w:r>
    </w:p>
    <w:p w14:paraId="3B4B535A" w14:textId="53C970DF" w:rsidR="0058546D" w:rsidRPr="0076380A" w:rsidRDefault="0058546D" w:rsidP="00E30737">
      <w:pPr>
        <w:spacing w:after="0" w:line="240" w:lineRule="auto"/>
        <w:jc w:val="both"/>
        <w:rPr>
          <w:rFonts w:ascii="Times New Roman" w:eastAsia="Times New Roman" w:hAnsi="Times New Roman" w:cs="Times New Roman"/>
          <w:color w:val="000000"/>
          <w:sz w:val="24"/>
          <w:szCs w:val="24"/>
          <w:lang w:eastAsia="en-IN"/>
        </w:rPr>
      </w:pPr>
    </w:p>
    <w:p w14:paraId="71FBF84B" w14:textId="238A00A1" w:rsidR="0058546D" w:rsidRPr="0076380A" w:rsidRDefault="0058546D" w:rsidP="002217C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Low cost housing finance which is now at </w:t>
      </w:r>
      <w:r w:rsidR="002217C7">
        <w:rPr>
          <w:rFonts w:ascii="Times New Roman" w:eastAsia="Times New Roman" w:hAnsi="Times New Roman" w:cs="Times New Roman"/>
          <w:color w:val="000000"/>
          <w:sz w:val="24"/>
          <w:szCs w:val="24"/>
          <w:lang w:eastAsia="en-IN"/>
        </w:rPr>
        <w:t xml:space="preserve">approximately </w:t>
      </w:r>
      <w:r w:rsidRPr="0076380A">
        <w:rPr>
          <w:rFonts w:ascii="Times New Roman" w:eastAsia="Times New Roman" w:hAnsi="Times New Roman" w:cs="Times New Roman"/>
          <w:color w:val="000000"/>
          <w:sz w:val="24"/>
          <w:szCs w:val="24"/>
          <w:lang w:eastAsia="en-IN"/>
        </w:rPr>
        <w:t>7% per annum</w:t>
      </w:r>
      <w:r w:rsidR="002217C7">
        <w:rPr>
          <w:rFonts w:ascii="Times New Roman" w:eastAsia="Times New Roman" w:hAnsi="Times New Roman" w:cs="Times New Roman"/>
          <w:color w:val="000000"/>
          <w:sz w:val="24"/>
          <w:szCs w:val="24"/>
          <w:lang w:eastAsia="en-IN"/>
        </w:rPr>
        <w:t xml:space="preserve"> interest </w:t>
      </w:r>
      <w:proofErr w:type="gramStart"/>
      <w:r w:rsidR="002217C7">
        <w:rPr>
          <w:rFonts w:ascii="Times New Roman" w:eastAsia="Times New Roman" w:hAnsi="Times New Roman" w:cs="Times New Roman"/>
          <w:color w:val="000000"/>
          <w:sz w:val="24"/>
          <w:szCs w:val="24"/>
          <w:lang w:eastAsia="en-IN"/>
        </w:rPr>
        <w:t>rate  or</w:t>
      </w:r>
      <w:proofErr w:type="gramEnd"/>
      <w:r w:rsidR="002217C7">
        <w:rPr>
          <w:rFonts w:ascii="Times New Roman" w:eastAsia="Times New Roman" w:hAnsi="Times New Roman" w:cs="Times New Roman"/>
          <w:color w:val="000000"/>
          <w:sz w:val="24"/>
          <w:szCs w:val="24"/>
          <w:lang w:eastAsia="en-IN"/>
        </w:rPr>
        <w:t xml:space="preserve"> lower</w:t>
      </w:r>
      <w:r w:rsidR="00EF56AF" w:rsidRPr="0076380A">
        <w:rPr>
          <w:rFonts w:ascii="Times New Roman" w:eastAsia="Times New Roman" w:hAnsi="Times New Roman" w:cs="Times New Roman"/>
          <w:color w:val="000000"/>
          <w:sz w:val="24"/>
          <w:szCs w:val="24"/>
          <w:lang w:eastAsia="en-IN"/>
        </w:rPr>
        <w:t>- perhaps at the lowest since independence.</w:t>
      </w:r>
    </w:p>
    <w:p w14:paraId="7C885131" w14:textId="0A714585" w:rsidR="0058546D" w:rsidRPr="0076380A" w:rsidRDefault="0058546D" w:rsidP="002217C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Speedy construction using new technologies, which can cast one </w:t>
      </w:r>
      <w:r w:rsidR="00EF56AF" w:rsidRPr="0076380A">
        <w:rPr>
          <w:rFonts w:ascii="Times New Roman" w:eastAsia="Times New Roman" w:hAnsi="Times New Roman" w:cs="Times New Roman"/>
          <w:color w:val="000000"/>
          <w:sz w:val="24"/>
          <w:szCs w:val="24"/>
          <w:lang w:eastAsia="en-IN"/>
        </w:rPr>
        <w:t xml:space="preserve">floor level </w:t>
      </w:r>
      <w:r w:rsidRPr="0076380A">
        <w:rPr>
          <w:rFonts w:ascii="Times New Roman" w:eastAsia="Times New Roman" w:hAnsi="Times New Roman" w:cs="Times New Roman"/>
          <w:color w:val="000000"/>
          <w:sz w:val="24"/>
          <w:szCs w:val="24"/>
          <w:lang w:eastAsia="en-IN"/>
        </w:rPr>
        <w:t xml:space="preserve">slab in 2 weeks by existing technologies like </w:t>
      </w:r>
      <w:proofErr w:type="spellStart"/>
      <w:r w:rsidRPr="0076380A">
        <w:rPr>
          <w:rFonts w:ascii="Times New Roman" w:eastAsia="Times New Roman" w:hAnsi="Times New Roman" w:cs="Times New Roman"/>
          <w:color w:val="000000"/>
          <w:sz w:val="24"/>
          <w:szCs w:val="24"/>
          <w:lang w:eastAsia="en-IN"/>
        </w:rPr>
        <w:t>Mivan</w:t>
      </w:r>
      <w:proofErr w:type="spellEnd"/>
      <w:r w:rsidR="002217C7">
        <w:rPr>
          <w:rFonts w:ascii="Times New Roman" w:eastAsia="Times New Roman" w:hAnsi="Times New Roman" w:cs="Times New Roman"/>
          <w:color w:val="000000"/>
          <w:sz w:val="24"/>
          <w:szCs w:val="24"/>
          <w:lang w:eastAsia="en-IN"/>
        </w:rPr>
        <w:t>.</w:t>
      </w:r>
      <w:r w:rsidRPr="0076380A">
        <w:rPr>
          <w:rFonts w:ascii="Times New Roman" w:eastAsia="Times New Roman" w:hAnsi="Times New Roman" w:cs="Times New Roman"/>
          <w:color w:val="000000"/>
          <w:sz w:val="24"/>
          <w:szCs w:val="24"/>
          <w:lang w:eastAsia="en-IN"/>
        </w:rPr>
        <w:t xml:space="preserve"> New technologies already approved by the </w:t>
      </w:r>
      <w:proofErr w:type="spellStart"/>
      <w:r w:rsidRPr="0076380A">
        <w:rPr>
          <w:rFonts w:ascii="Times New Roman" w:eastAsia="Times New Roman" w:hAnsi="Times New Roman" w:cs="Times New Roman"/>
          <w:color w:val="000000"/>
          <w:sz w:val="24"/>
          <w:szCs w:val="24"/>
          <w:lang w:eastAsia="en-IN"/>
        </w:rPr>
        <w:t>MoHUA</w:t>
      </w:r>
      <w:proofErr w:type="spellEnd"/>
      <w:r w:rsidRPr="0076380A">
        <w:rPr>
          <w:rFonts w:ascii="Times New Roman" w:eastAsia="Times New Roman" w:hAnsi="Times New Roman" w:cs="Times New Roman"/>
          <w:color w:val="000000"/>
          <w:sz w:val="24"/>
          <w:szCs w:val="24"/>
          <w:lang w:eastAsia="en-IN"/>
        </w:rPr>
        <w:t xml:space="preserve"> and BMTPC can deliver housing at </w:t>
      </w:r>
      <w:proofErr w:type="spellStart"/>
      <w:proofErr w:type="gramStart"/>
      <w:r w:rsidRPr="0076380A">
        <w:rPr>
          <w:rFonts w:ascii="Times New Roman" w:eastAsia="Times New Roman" w:hAnsi="Times New Roman" w:cs="Times New Roman"/>
          <w:color w:val="000000"/>
          <w:sz w:val="24"/>
          <w:szCs w:val="24"/>
          <w:lang w:eastAsia="en-IN"/>
        </w:rPr>
        <w:t>a</w:t>
      </w:r>
      <w:proofErr w:type="spellEnd"/>
      <w:proofErr w:type="gramEnd"/>
      <w:r w:rsidRPr="0076380A">
        <w:rPr>
          <w:rFonts w:ascii="Times New Roman" w:eastAsia="Times New Roman" w:hAnsi="Times New Roman" w:cs="Times New Roman"/>
          <w:color w:val="000000"/>
          <w:sz w:val="24"/>
          <w:szCs w:val="24"/>
          <w:lang w:eastAsia="en-IN"/>
        </w:rPr>
        <w:t xml:space="preserve"> </w:t>
      </w:r>
      <w:r w:rsidR="00EF56AF" w:rsidRPr="0076380A">
        <w:rPr>
          <w:rFonts w:ascii="Times New Roman" w:eastAsia="Times New Roman" w:hAnsi="Times New Roman" w:cs="Times New Roman"/>
          <w:color w:val="000000"/>
          <w:sz w:val="24"/>
          <w:szCs w:val="24"/>
          <w:lang w:eastAsia="en-IN"/>
        </w:rPr>
        <w:t xml:space="preserve">even </w:t>
      </w:r>
      <w:r w:rsidRPr="0076380A">
        <w:rPr>
          <w:rFonts w:ascii="Times New Roman" w:eastAsia="Times New Roman" w:hAnsi="Times New Roman" w:cs="Times New Roman"/>
          <w:color w:val="000000"/>
          <w:sz w:val="24"/>
          <w:szCs w:val="24"/>
          <w:lang w:eastAsia="en-IN"/>
        </w:rPr>
        <w:t>faster pace.</w:t>
      </w:r>
      <w:r w:rsidR="00EF56AF" w:rsidRPr="0076380A">
        <w:rPr>
          <w:rFonts w:ascii="Times New Roman" w:eastAsia="Times New Roman" w:hAnsi="Times New Roman" w:cs="Times New Roman"/>
          <w:color w:val="000000"/>
          <w:sz w:val="24"/>
          <w:szCs w:val="24"/>
          <w:lang w:eastAsia="en-IN"/>
        </w:rPr>
        <w:t xml:space="preserve"> These technologies need opportunities to be implemented economically, and generally these are highly beneficial and workable only in mass scale / bulk / repetitive projects.</w:t>
      </w:r>
    </w:p>
    <w:p w14:paraId="47C7CFFE" w14:textId="5CAED197" w:rsidR="0058546D" w:rsidRPr="0076380A" w:rsidRDefault="0058546D" w:rsidP="002217C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Low cost / mass housing for </w:t>
      </w:r>
      <w:r w:rsidR="008D537F" w:rsidRPr="0076380A">
        <w:rPr>
          <w:rFonts w:ascii="Times New Roman" w:eastAsia="Times New Roman" w:hAnsi="Times New Roman" w:cs="Times New Roman"/>
          <w:color w:val="000000"/>
          <w:sz w:val="24"/>
          <w:szCs w:val="24"/>
          <w:lang w:eastAsia="en-IN"/>
        </w:rPr>
        <w:t xml:space="preserve">the </w:t>
      </w:r>
      <w:r w:rsidRPr="0076380A">
        <w:rPr>
          <w:rFonts w:ascii="Times New Roman" w:eastAsia="Times New Roman" w:hAnsi="Times New Roman" w:cs="Times New Roman"/>
          <w:color w:val="000000"/>
          <w:sz w:val="24"/>
          <w:szCs w:val="24"/>
          <w:lang w:eastAsia="en-IN"/>
        </w:rPr>
        <w:t xml:space="preserve">poor </w:t>
      </w:r>
      <w:proofErr w:type="gramStart"/>
      <w:r w:rsidR="00EF56AF" w:rsidRPr="0076380A">
        <w:rPr>
          <w:rFonts w:ascii="Times New Roman" w:eastAsia="Times New Roman" w:hAnsi="Times New Roman" w:cs="Times New Roman"/>
          <w:color w:val="000000"/>
          <w:sz w:val="24"/>
          <w:szCs w:val="24"/>
          <w:lang w:eastAsia="en-IN"/>
        </w:rPr>
        <w:t>has to</w:t>
      </w:r>
      <w:proofErr w:type="gramEnd"/>
      <w:r w:rsidR="00EF56AF" w:rsidRPr="0076380A">
        <w:rPr>
          <w:rFonts w:ascii="Times New Roman" w:eastAsia="Times New Roman" w:hAnsi="Times New Roman" w:cs="Times New Roman"/>
          <w:color w:val="000000"/>
          <w:sz w:val="24"/>
          <w:szCs w:val="24"/>
          <w:lang w:eastAsia="en-IN"/>
        </w:rPr>
        <w:t xml:space="preserve"> </w:t>
      </w:r>
      <w:r w:rsidR="008D537F" w:rsidRPr="0076380A">
        <w:rPr>
          <w:rFonts w:ascii="Times New Roman" w:eastAsia="Times New Roman" w:hAnsi="Times New Roman" w:cs="Times New Roman"/>
          <w:color w:val="000000"/>
          <w:sz w:val="24"/>
          <w:szCs w:val="24"/>
          <w:lang w:eastAsia="en-IN"/>
        </w:rPr>
        <w:t>be financed</w:t>
      </w:r>
      <w:r w:rsidRPr="0076380A">
        <w:rPr>
          <w:rFonts w:ascii="Times New Roman" w:eastAsia="Times New Roman" w:hAnsi="Times New Roman" w:cs="Times New Roman"/>
          <w:color w:val="000000"/>
          <w:sz w:val="24"/>
          <w:szCs w:val="24"/>
          <w:lang w:eastAsia="en-IN"/>
        </w:rPr>
        <w:t xml:space="preserve"> by the government d</w:t>
      </w:r>
      <w:r w:rsidR="00BE04DA" w:rsidRPr="0076380A">
        <w:rPr>
          <w:rFonts w:ascii="Times New Roman" w:eastAsia="Times New Roman" w:hAnsi="Times New Roman" w:cs="Times New Roman"/>
          <w:color w:val="000000"/>
          <w:sz w:val="24"/>
          <w:szCs w:val="24"/>
          <w:lang w:eastAsia="en-IN"/>
        </w:rPr>
        <w:t>irectly</w:t>
      </w:r>
      <w:r w:rsidR="008D537F" w:rsidRPr="0076380A">
        <w:rPr>
          <w:rFonts w:ascii="Times New Roman" w:eastAsia="Times New Roman" w:hAnsi="Times New Roman" w:cs="Times New Roman"/>
          <w:color w:val="000000"/>
          <w:sz w:val="24"/>
          <w:szCs w:val="24"/>
          <w:lang w:eastAsia="en-IN"/>
        </w:rPr>
        <w:t xml:space="preserve"> and </w:t>
      </w:r>
      <w:r w:rsidR="00BE04DA" w:rsidRPr="0076380A">
        <w:rPr>
          <w:rFonts w:ascii="Times New Roman" w:eastAsia="Times New Roman" w:hAnsi="Times New Roman" w:cs="Times New Roman"/>
          <w:color w:val="000000"/>
          <w:sz w:val="24"/>
          <w:szCs w:val="24"/>
          <w:lang w:eastAsia="en-IN"/>
        </w:rPr>
        <w:t>will ensure very fast construction</w:t>
      </w:r>
      <w:r w:rsidR="008D537F" w:rsidRPr="0076380A">
        <w:rPr>
          <w:rFonts w:ascii="Times New Roman" w:eastAsia="Times New Roman" w:hAnsi="Times New Roman" w:cs="Times New Roman"/>
          <w:color w:val="000000"/>
          <w:sz w:val="24"/>
          <w:szCs w:val="24"/>
          <w:lang w:eastAsia="en-IN"/>
        </w:rPr>
        <w:t>.</w:t>
      </w:r>
      <w:r w:rsidR="00EF56AF" w:rsidRPr="0076380A">
        <w:rPr>
          <w:rFonts w:ascii="Times New Roman" w:eastAsia="Times New Roman" w:hAnsi="Times New Roman" w:cs="Times New Roman"/>
          <w:color w:val="000000"/>
          <w:sz w:val="24"/>
          <w:szCs w:val="24"/>
          <w:lang w:eastAsia="en-IN"/>
        </w:rPr>
        <w:t xml:space="preserve">  If the financing </w:t>
      </w:r>
      <w:proofErr w:type="gramStart"/>
      <w:r w:rsidR="00EF56AF" w:rsidRPr="0076380A">
        <w:rPr>
          <w:rFonts w:ascii="Times New Roman" w:eastAsia="Times New Roman" w:hAnsi="Times New Roman" w:cs="Times New Roman"/>
          <w:color w:val="000000"/>
          <w:sz w:val="24"/>
          <w:szCs w:val="24"/>
          <w:lang w:eastAsia="en-IN"/>
        </w:rPr>
        <w:t>has to</w:t>
      </w:r>
      <w:proofErr w:type="gramEnd"/>
      <w:r w:rsidR="00EF56AF" w:rsidRPr="0076380A">
        <w:rPr>
          <w:rFonts w:ascii="Times New Roman" w:eastAsia="Times New Roman" w:hAnsi="Times New Roman" w:cs="Times New Roman"/>
          <w:color w:val="000000"/>
          <w:sz w:val="24"/>
          <w:szCs w:val="24"/>
          <w:lang w:eastAsia="en-IN"/>
        </w:rPr>
        <w:t xml:space="preserve"> come in from the consumer directly/ or through bank instalments</w:t>
      </w:r>
      <w:r w:rsidR="008D537F" w:rsidRPr="0076380A">
        <w:rPr>
          <w:rFonts w:ascii="Times New Roman" w:eastAsia="Times New Roman" w:hAnsi="Times New Roman" w:cs="Times New Roman"/>
          <w:color w:val="000000"/>
          <w:sz w:val="24"/>
          <w:szCs w:val="24"/>
          <w:lang w:eastAsia="en-IN"/>
        </w:rPr>
        <w:t xml:space="preserve"> of the occupants</w:t>
      </w:r>
      <w:r w:rsidR="00EF56AF" w:rsidRPr="0076380A">
        <w:rPr>
          <w:rFonts w:ascii="Times New Roman" w:eastAsia="Times New Roman" w:hAnsi="Times New Roman" w:cs="Times New Roman"/>
          <w:color w:val="000000"/>
          <w:sz w:val="24"/>
          <w:szCs w:val="24"/>
          <w:lang w:eastAsia="en-IN"/>
        </w:rPr>
        <w:t xml:space="preserve">, developers and contractors will not join hands in using new technologies for fast </w:t>
      </w:r>
      <w:r w:rsidR="008D537F" w:rsidRPr="0076380A">
        <w:rPr>
          <w:rFonts w:ascii="Times New Roman" w:eastAsia="Times New Roman" w:hAnsi="Times New Roman" w:cs="Times New Roman"/>
          <w:color w:val="000000"/>
          <w:sz w:val="24"/>
          <w:szCs w:val="24"/>
          <w:lang w:eastAsia="en-IN"/>
        </w:rPr>
        <w:t xml:space="preserve">construction. Mass housing at rapid pace needs timely payments and only the government can assure huge payments. Contractors and developers need </w:t>
      </w:r>
      <w:proofErr w:type="gramStart"/>
      <w:r w:rsidR="008D537F" w:rsidRPr="0076380A">
        <w:rPr>
          <w:rFonts w:ascii="Times New Roman" w:eastAsia="Times New Roman" w:hAnsi="Times New Roman" w:cs="Times New Roman"/>
          <w:color w:val="000000"/>
          <w:sz w:val="24"/>
          <w:szCs w:val="24"/>
          <w:lang w:eastAsia="en-IN"/>
        </w:rPr>
        <w:t>a</w:t>
      </w:r>
      <w:proofErr w:type="gramEnd"/>
      <w:r w:rsidR="008D537F" w:rsidRPr="0076380A">
        <w:rPr>
          <w:rFonts w:ascii="Times New Roman" w:eastAsia="Times New Roman" w:hAnsi="Times New Roman" w:cs="Times New Roman"/>
          <w:color w:val="000000"/>
          <w:sz w:val="24"/>
          <w:szCs w:val="24"/>
          <w:lang w:eastAsia="en-IN"/>
        </w:rPr>
        <w:t xml:space="preserve"> assured cash flow and good return on investments for acquiring new technologies and systems for construction like advanced formwork and precast machinery. </w:t>
      </w:r>
    </w:p>
    <w:p w14:paraId="2BF1D2F4" w14:textId="575B1D8C" w:rsidR="00BE04DA" w:rsidRPr="0076380A" w:rsidRDefault="00BE04DA" w:rsidP="002217C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Faster construction on a mass scale</w:t>
      </w:r>
      <w:r w:rsidR="008D537F" w:rsidRPr="0076380A">
        <w:rPr>
          <w:rFonts w:ascii="Times New Roman" w:eastAsia="Times New Roman" w:hAnsi="Times New Roman" w:cs="Times New Roman"/>
          <w:color w:val="000000"/>
          <w:sz w:val="24"/>
          <w:szCs w:val="24"/>
          <w:lang w:eastAsia="en-IN"/>
        </w:rPr>
        <w:t xml:space="preserve"> and </w:t>
      </w:r>
      <w:r w:rsidRPr="0076380A">
        <w:rPr>
          <w:rFonts w:ascii="Times New Roman" w:eastAsia="Times New Roman" w:hAnsi="Times New Roman" w:cs="Times New Roman"/>
          <w:color w:val="000000"/>
          <w:sz w:val="24"/>
          <w:szCs w:val="24"/>
          <w:lang w:eastAsia="en-IN"/>
        </w:rPr>
        <w:t>newer technologies in use will ensure better quality and low gestation costs.</w:t>
      </w:r>
      <w:r w:rsidR="005F228B">
        <w:rPr>
          <w:rFonts w:ascii="Times New Roman" w:eastAsia="Times New Roman" w:hAnsi="Times New Roman" w:cs="Times New Roman"/>
          <w:color w:val="000000"/>
          <w:sz w:val="24"/>
          <w:szCs w:val="24"/>
          <w:lang w:eastAsia="en-IN"/>
        </w:rPr>
        <w:t xml:space="preserve"> The Government will have to mandate the use of specific new technologies on a much wider scale in tenders and EOUs (Expression of Interest) to ensure popularity and active usage of concepts and processes that have been well studied and documented.</w:t>
      </w:r>
    </w:p>
    <w:p w14:paraId="58CA881E" w14:textId="12EAD2E5" w:rsidR="00BE04DA" w:rsidRPr="0076380A" w:rsidRDefault="00BE04DA" w:rsidP="002217C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Standard building designs, simple to construct</w:t>
      </w:r>
      <w:r w:rsidR="008D537F" w:rsidRPr="0076380A">
        <w:rPr>
          <w:rFonts w:ascii="Times New Roman" w:eastAsia="Times New Roman" w:hAnsi="Times New Roman" w:cs="Times New Roman"/>
          <w:color w:val="000000"/>
          <w:sz w:val="24"/>
          <w:szCs w:val="24"/>
          <w:lang w:eastAsia="en-IN"/>
        </w:rPr>
        <w:t xml:space="preserve">, basic and non -fancy architecture, </w:t>
      </w:r>
      <w:r w:rsidRPr="0076380A">
        <w:rPr>
          <w:rFonts w:ascii="Times New Roman" w:eastAsia="Times New Roman" w:hAnsi="Times New Roman" w:cs="Times New Roman"/>
          <w:color w:val="000000"/>
          <w:sz w:val="24"/>
          <w:szCs w:val="24"/>
          <w:lang w:eastAsia="en-IN"/>
        </w:rPr>
        <w:t xml:space="preserve">and </w:t>
      </w:r>
      <w:r w:rsidR="008D537F" w:rsidRPr="0076380A">
        <w:rPr>
          <w:rFonts w:ascii="Times New Roman" w:eastAsia="Times New Roman" w:hAnsi="Times New Roman" w:cs="Times New Roman"/>
          <w:color w:val="000000"/>
          <w:sz w:val="24"/>
          <w:szCs w:val="24"/>
          <w:lang w:eastAsia="en-IN"/>
        </w:rPr>
        <w:t xml:space="preserve">definitely multi-storeyed towers (vertical </w:t>
      </w:r>
      <w:r w:rsidR="00674240" w:rsidRPr="0076380A">
        <w:rPr>
          <w:rFonts w:ascii="Times New Roman" w:eastAsia="Times New Roman" w:hAnsi="Times New Roman" w:cs="Times New Roman"/>
          <w:color w:val="000000"/>
          <w:sz w:val="24"/>
          <w:szCs w:val="24"/>
          <w:lang w:eastAsia="en-IN"/>
        </w:rPr>
        <w:t>construction)</w:t>
      </w:r>
      <w:r w:rsidR="008D537F" w:rsidRPr="0076380A">
        <w:rPr>
          <w:rFonts w:ascii="Times New Roman" w:eastAsia="Times New Roman" w:hAnsi="Times New Roman" w:cs="Times New Roman"/>
          <w:color w:val="000000"/>
          <w:sz w:val="24"/>
          <w:szCs w:val="24"/>
          <w:lang w:eastAsia="en-IN"/>
        </w:rPr>
        <w:t xml:space="preserve"> </w:t>
      </w:r>
      <w:r w:rsidRPr="0076380A">
        <w:rPr>
          <w:rFonts w:ascii="Times New Roman" w:eastAsia="Times New Roman" w:hAnsi="Times New Roman" w:cs="Times New Roman"/>
          <w:color w:val="000000"/>
          <w:sz w:val="24"/>
          <w:szCs w:val="24"/>
          <w:lang w:eastAsia="en-IN"/>
        </w:rPr>
        <w:t>-10 to 25</w:t>
      </w:r>
      <w:r w:rsidR="008D537F" w:rsidRPr="0076380A">
        <w:rPr>
          <w:rFonts w:ascii="Times New Roman" w:eastAsia="Times New Roman" w:hAnsi="Times New Roman" w:cs="Times New Roman"/>
          <w:color w:val="000000"/>
          <w:sz w:val="24"/>
          <w:szCs w:val="24"/>
          <w:lang w:eastAsia="en-IN"/>
        </w:rPr>
        <w:t xml:space="preserve"> level will</w:t>
      </w:r>
      <w:r w:rsidRPr="0076380A">
        <w:rPr>
          <w:rFonts w:ascii="Times New Roman" w:eastAsia="Times New Roman" w:hAnsi="Times New Roman" w:cs="Times New Roman"/>
          <w:color w:val="000000"/>
          <w:sz w:val="24"/>
          <w:szCs w:val="24"/>
          <w:lang w:eastAsia="en-IN"/>
        </w:rPr>
        <w:t xml:space="preserve"> become the norm, for </w:t>
      </w:r>
      <w:proofErr w:type="gramStart"/>
      <w:r w:rsidRPr="0076380A">
        <w:rPr>
          <w:rFonts w:ascii="Times New Roman" w:eastAsia="Times New Roman" w:hAnsi="Times New Roman" w:cs="Times New Roman"/>
          <w:color w:val="000000"/>
          <w:sz w:val="24"/>
          <w:szCs w:val="24"/>
          <w:lang w:eastAsia="en-IN"/>
        </w:rPr>
        <w:t>low cost</w:t>
      </w:r>
      <w:proofErr w:type="gramEnd"/>
      <w:r w:rsidRPr="0076380A">
        <w:rPr>
          <w:rFonts w:ascii="Times New Roman" w:eastAsia="Times New Roman" w:hAnsi="Times New Roman" w:cs="Times New Roman"/>
          <w:color w:val="000000"/>
          <w:sz w:val="24"/>
          <w:szCs w:val="24"/>
          <w:lang w:eastAsia="en-IN"/>
        </w:rPr>
        <w:t xml:space="preserve"> housing.</w:t>
      </w:r>
    </w:p>
    <w:p w14:paraId="2A2BB43D" w14:textId="4EF13231" w:rsidR="00BE04DA" w:rsidRPr="0076380A" w:rsidRDefault="00BE04DA" w:rsidP="002217C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Fiscal incentives to builders to participate in </w:t>
      </w:r>
      <w:r w:rsidR="008D537F" w:rsidRPr="0076380A">
        <w:rPr>
          <w:rFonts w:ascii="Times New Roman" w:eastAsia="Times New Roman" w:hAnsi="Times New Roman" w:cs="Times New Roman"/>
          <w:color w:val="000000"/>
          <w:sz w:val="24"/>
          <w:szCs w:val="24"/>
          <w:lang w:eastAsia="en-IN"/>
        </w:rPr>
        <w:t>low-cost</w:t>
      </w:r>
      <w:r w:rsidRPr="0076380A">
        <w:rPr>
          <w:rFonts w:ascii="Times New Roman" w:eastAsia="Times New Roman" w:hAnsi="Times New Roman" w:cs="Times New Roman"/>
          <w:color w:val="000000"/>
          <w:sz w:val="24"/>
          <w:szCs w:val="24"/>
          <w:lang w:eastAsia="en-IN"/>
        </w:rPr>
        <w:t xml:space="preserve"> housing from their end</w:t>
      </w:r>
      <w:r w:rsidR="008D537F" w:rsidRPr="0076380A">
        <w:rPr>
          <w:rFonts w:ascii="Times New Roman" w:eastAsia="Times New Roman" w:hAnsi="Times New Roman" w:cs="Times New Roman"/>
          <w:color w:val="000000"/>
          <w:sz w:val="24"/>
          <w:szCs w:val="24"/>
          <w:lang w:eastAsia="en-IN"/>
        </w:rPr>
        <w:t xml:space="preserve"> are a must</w:t>
      </w:r>
      <w:r w:rsidRPr="0076380A">
        <w:rPr>
          <w:rFonts w:ascii="Times New Roman" w:eastAsia="Times New Roman" w:hAnsi="Times New Roman" w:cs="Times New Roman"/>
          <w:color w:val="000000"/>
          <w:sz w:val="24"/>
          <w:szCs w:val="24"/>
          <w:lang w:eastAsia="en-IN"/>
        </w:rPr>
        <w:t xml:space="preserve">. The best housing developers and </w:t>
      </w:r>
      <w:r w:rsidR="008D537F" w:rsidRPr="0076380A">
        <w:rPr>
          <w:rFonts w:ascii="Times New Roman" w:eastAsia="Times New Roman" w:hAnsi="Times New Roman" w:cs="Times New Roman"/>
          <w:color w:val="000000"/>
          <w:sz w:val="24"/>
          <w:szCs w:val="24"/>
          <w:lang w:eastAsia="en-IN"/>
        </w:rPr>
        <w:t>builders</w:t>
      </w:r>
      <w:r w:rsidRPr="0076380A">
        <w:rPr>
          <w:rFonts w:ascii="Times New Roman" w:eastAsia="Times New Roman" w:hAnsi="Times New Roman" w:cs="Times New Roman"/>
          <w:color w:val="000000"/>
          <w:sz w:val="24"/>
          <w:szCs w:val="24"/>
          <w:lang w:eastAsia="en-IN"/>
        </w:rPr>
        <w:t xml:space="preserve"> f</w:t>
      </w:r>
      <w:r w:rsidR="001F3C97" w:rsidRPr="0076380A">
        <w:rPr>
          <w:rFonts w:ascii="Times New Roman" w:eastAsia="Times New Roman" w:hAnsi="Times New Roman" w:cs="Times New Roman"/>
          <w:color w:val="000000"/>
          <w:sz w:val="24"/>
          <w:szCs w:val="24"/>
          <w:lang w:eastAsia="en-IN"/>
        </w:rPr>
        <w:t>ro</w:t>
      </w:r>
      <w:r w:rsidRPr="0076380A">
        <w:rPr>
          <w:rFonts w:ascii="Times New Roman" w:eastAsia="Times New Roman" w:hAnsi="Times New Roman" w:cs="Times New Roman"/>
          <w:color w:val="000000"/>
          <w:sz w:val="24"/>
          <w:szCs w:val="24"/>
          <w:lang w:eastAsia="en-IN"/>
        </w:rPr>
        <w:t xml:space="preserve">m cities are </w:t>
      </w:r>
      <w:r w:rsidR="008D537F" w:rsidRPr="0076380A">
        <w:rPr>
          <w:rFonts w:ascii="Times New Roman" w:eastAsia="Times New Roman" w:hAnsi="Times New Roman" w:cs="Times New Roman"/>
          <w:color w:val="000000"/>
          <w:sz w:val="24"/>
          <w:szCs w:val="24"/>
          <w:lang w:eastAsia="en-IN"/>
        </w:rPr>
        <w:t>now capable</w:t>
      </w:r>
      <w:r w:rsidRPr="0076380A">
        <w:rPr>
          <w:rFonts w:ascii="Times New Roman" w:eastAsia="Times New Roman" w:hAnsi="Times New Roman" w:cs="Times New Roman"/>
          <w:color w:val="000000"/>
          <w:sz w:val="24"/>
          <w:szCs w:val="24"/>
          <w:lang w:eastAsia="en-IN"/>
        </w:rPr>
        <w:t xml:space="preserve"> of </w:t>
      </w:r>
      <w:r w:rsidR="008D537F" w:rsidRPr="0076380A">
        <w:rPr>
          <w:rFonts w:ascii="Times New Roman" w:eastAsia="Times New Roman" w:hAnsi="Times New Roman" w:cs="Times New Roman"/>
          <w:color w:val="000000"/>
          <w:sz w:val="24"/>
          <w:szCs w:val="24"/>
          <w:lang w:eastAsia="en-IN"/>
        </w:rPr>
        <w:t>delivering</w:t>
      </w:r>
      <w:r w:rsidRPr="0076380A">
        <w:rPr>
          <w:rFonts w:ascii="Times New Roman" w:eastAsia="Times New Roman" w:hAnsi="Times New Roman" w:cs="Times New Roman"/>
          <w:color w:val="000000"/>
          <w:sz w:val="24"/>
          <w:szCs w:val="24"/>
          <w:lang w:eastAsia="en-IN"/>
        </w:rPr>
        <w:t xml:space="preserve"> towers </w:t>
      </w:r>
      <w:r w:rsidR="008D537F" w:rsidRPr="0076380A">
        <w:rPr>
          <w:rFonts w:ascii="Times New Roman" w:eastAsia="Times New Roman" w:hAnsi="Times New Roman" w:cs="Times New Roman"/>
          <w:color w:val="000000"/>
          <w:sz w:val="24"/>
          <w:szCs w:val="24"/>
          <w:lang w:eastAsia="en-IN"/>
        </w:rPr>
        <w:t>up to</w:t>
      </w:r>
      <w:r w:rsidRPr="0076380A">
        <w:rPr>
          <w:rFonts w:ascii="Times New Roman" w:eastAsia="Times New Roman" w:hAnsi="Times New Roman" w:cs="Times New Roman"/>
          <w:color w:val="000000"/>
          <w:sz w:val="24"/>
          <w:szCs w:val="24"/>
          <w:lang w:eastAsia="en-IN"/>
        </w:rPr>
        <w:t xml:space="preserve"> 5</w:t>
      </w:r>
      <w:r w:rsidR="008D537F" w:rsidRPr="0076380A">
        <w:rPr>
          <w:rFonts w:ascii="Times New Roman" w:eastAsia="Times New Roman" w:hAnsi="Times New Roman" w:cs="Times New Roman"/>
          <w:color w:val="000000"/>
          <w:sz w:val="24"/>
          <w:szCs w:val="24"/>
          <w:lang w:eastAsia="en-IN"/>
        </w:rPr>
        <w:t>0</w:t>
      </w:r>
      <w:r w:rsidRPr="0076380A">
        <w:rPr>
          <w:rFonts w:ascii="Times New Roman" w:eastAsia="Times New Roman" w:hAnsi="Times New Roman" w:cs="Times New Roman"/>
          <w:color w:val="000000"/>
          <w:sz w:val="24"/>
          <w:szCs w:val="24"/>
          <w:lang w:eastAsia="en-IN"/>
        </w:rPr>
        <w:t xml:space="preserve"> </w:t>
      </w:r>
      <w:proofErr w:type="spellStart"/>
      <w:r w:rsidR="008D537F" w:rsidRPr="0076380A">
        <w:rPr>
          <w:rFonts w:ascii="Times New Roman" w:eastAsia="Times New Roman" w:hAnsi="Times New Roman" w:cs="Times New Roman"/>
          <w:color w:val="000000"/>
          <w:sz w:val="24"/>
          <w:szCs w:val="24"/>
          <w:lang w:eastAsia="en-IN"/>
        </w:rPr>
        <w:t>storeys</w:t>
      </w:r>
      <w:proofErr w:type="spellEnd"/>
      <w:r w:rsidRPr="0076380A">
        <w:rPr>
          <w:rFonts w:ascii="Times New Roman" w:eastAsia="Times New Roman" w:hAnsi="Times New Roman" w:cs="Times New Roman"/>
          <w:color w:val="000000"/>
          <w:sz w:val="24"/>
          <w:szCs w:val="24"/>
          <w:lang w:eastAsia="en-IN"/>
        </w:rPr>
        <w:t xml:space="preserve"> in </w:t>
      </w:r>
      <w:r w:rsidR="008D537F" w:rsidRPr="0076380A">
        <w:rPr>
          <w:rFonts w:ascii="Times New Roman" w:eastAsia="Times New Roman" w:hAnsi="Times New Roman" w:cs="Times New Roman"/>
          <w:color w:val="000000"/>
          <w:sz w:val="24"/>
          <w:szCs w:val="24"/>
          <w:lang w:eastAsia="en-IN"/>
        </w:rPr>
        <w:t>cities like Mumbai &amp; Thane I</w:t>
      </w:r>
      <w:r w:rsidRPr="0076380A">
        <w:rPr>
          <w:rFonts w:ascii="Times New Roman" w:eastAsia="Times New Roman" w:hAnsi="Times New Roman" w:cs="Times New Roman"/>
          <w:color w:val="000000"/>
          <w:sz w:val="24"/>
          <w:szCs w:val="24"/>
          <w:lang w:eastAsia="en-IN"/>
        </w:rPr>
        <w:t xml:space="preserve">ndia and they </w:t>
      </w:r>
      <w:r w:rsidR="001F3C97" w:rsidRPr="0076380A">
        <w:rPr>
          <w:rFonts w:ascii="Times New Roman" w:eastAsia="Times New Roman" w:hAnsi="Times New Roman" w:cs="Times New Roman"/>
          <w:color w:val="000000"/>
          <w:sz w:val="24"/>
          <w:szCs w:val="24"/>
          <w:lang w:eastAsia="en-IN"/>
        </w:rPr>
        <w:t>can easily</w:t>
      </w:r>
      <w:r w:rsidRPr="0076380A">
        <w:rPr>
          <w:rFonts w:ascii="Times New Roman" w:eastAsia="Times New Roman" w:hAnsi="Times New Roman" w:cs="Times New Roman"/>
          <w:color w:val="000000"/>
          <w:sz w:val="24"/>
          <w:szCs w:val="24"/>
          <w:lang w:eastAsia="en-IN"/>
        </w:rPr>
        <w:t xml:space="preserve"> drive this </w:t>
      </w:r>
      <w:r w:rsidR="001F3C97" w:rsidRPr="0076380A">
        <w:rPr>
          <w:rFonts w:ascii="Times New Roman" w:eastAsia="Times New Roman" w:hAnsi="Times New Roman" w:cs="Times New Roman"/>
          <w:color w:val="000000"/>
          <w:sz w:val="24"/>
          <w:szCs w:val="24"/>
          <w:lang w:eastAsia="en-IN"/>
        </w:rPr>
        <w:t>initiative using new technologies across India</w:t>
      </w:r>
      <w:r w:rsidR="008D537F" w:rsidRPr="0076380A">
        <w:rPr>
          <w:rFonts w:ascii="Times New Roman" w:eastAsia="Times New Roman" w:hAnsi="Times New Roman" w:cs="Times New Roman"/>
          <w:color w:val="000000"/>
          <w:sz w:val="24"/>
          <w:szCs w:val="24"/>
          <w:lang w:eastAsia="en-IN"/>
        </w:rPr>
        <w:t>.</w:t>
      </w:r>
    </w:p>
    <w:p w14:paraId="23B5CC4F" w14:textId="3A30DFE5" w:rsidR="00BE04DA" w:rsidRPr="0076380A" w:rsidRDefault="00BE04DA" w:rsidP="001F3C9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Adequate </w:t>
      </w:r>
      <w:r w:rsidR="008D537F" w:rsidRPr="0076380A">
        <w:rPr>
          <w:rFonts w:ascii="Times New Roman" w:eastAsia="Times New Roman" w:hAnsi="Times New Roman" w:cs="Times New Roman"/>
          <w:color w:val="000000"/>
          <w:sz w:val="24"/>
          <w:szCs w:val="24"/>
          <w:lang w:eastAsia="en-IN"/>
        </w:rPr>
        <w:t>compensation</w:t>
      </w:r>
      <w:r w:rsidRPr="0076380A">
        <w:rPr>
          <w:rFonts w:ascii="Times New Roman" w:eastAsia="Times New Roman" w:hAnsi="Times New Roman" w:cs="Times New Roman"/>
          <w:color w:val="000000"/>
          <w:sz w:val="24"/>
          <w:szCs w:val="24"/>
          <w:lang w:eastAsia="en-IN"/>
        </w:rPr>
        <w:t xml:space="preserve"> to builders </w:t>
      </w:r>
      <w:r w:rsidR="001F3C97" w:rsidRPr="0076380A">
        <w:rPr>
          <w:rFonts w:ascii="Times New Roman" w:eastAsia="Times New Roman" w:hAnsi="Times New Roman" w:cs="Times New Roman"/>
          <w:color w:val="000000"/>
          <w:sz w:val="24"/>
          <w:szCs w:val="24"/>
          <w:lang w:eastAsia="en-IN"/>
        </w:rPr>
        <w:t>to</w:t>
      </w:r>
      <w:r w:rsidRPr="0076380A">
        <w:rPr>
          <w:rFonts w:ascii="Times New Roman" w:eastAsia="Times New Roman" w:hAnsi="Times New Roman" w:cs="Times New Roman"/>
          <w:color w:val="000000"/>
          <w:sz w:val="24"/>
          <w:szCs w:val="24"/>
          <w:lang w:eastAsia="en-IN"/>
        </w:rPr>
        <w:t xml:space="preserve"> </w:t>
      </w:r>
      <w:r w:rsidR="001F3C97" w:rsidRPr="0076380A">
        <w:rPr>
          <w:rFonts w:ascii="Times New Roman" w:eastAsia="Times New Roman" w:hAnsi="Times New Roman" w:cs="Times New Roman"/>
          <w:color w:val="000000"/>
          <w:sz w:val="24"/>
          <w:szCs w:val="24"/>
          <w:lang w:eastAsia="en-IN"/>
        </w:rPr>
        <w:t>participate</w:t>
      </w:r>
      <w:r w:rsidRPr="0076380A">
        <w:rPr>
          <w:rFonts w:ascii="Times New Roman" w:eastAsia="Times New Roman" w:hAnsi="Times New Roman" w:cs="Times New Roman"/>
          <w:color w:val="000000"/>
          <w:sz w:val="24"/>
          <w:szCs w:val="24"/>
          <w:lang w:eastAsia="en-IN"/>
        </w:rPr>
        <w:t xml:space="preserve"> in these </w:t>
      </w:r>
      <w:r w:rsidR="001F3C97" w:rsidRPr="0076380A">
        <w:rPr>
          <w:rFonts w:ascii="Times New Roman" w:eastAsia="Times New Roman" w:hAnsi="Times New Roman" w:cs="Times New Roman"/>
          <w:color w:val="000000"/>
          <w:sz w:val="24"/>
          <w:szCs w:val="24"/>
          <w:lang w:eastAsia="en-IN"/>
        </w:rPr>
        <w:t xml:space="preserve">projects </w:t>
      </w:r>
      <w:r w:rsidRPr="0076380A">
        <w:rPr>
          <w:rFonts w:ascii="Times New Roman" w:eastAsia="Times New Roman" w:hAnsi="Times New Roman" w:cs="Times New Roman"/>
          <w:color w:val="000000"/>
          <w:sz w:val="24"/>
          <w:szCs w:val="24"/>
          <w:lang w:eastAsia="en-IN"/>
        </w:rPr>
        <w:t xml:space="preserve">can be linked to lesser GST on raw materials, and </w:t>
      </w:r>
      <w:r w:rsidR="001F3C97" w:rsidRPr="0076380A">
        <w:rPr>
          <w:rFonts w:ascii="Times New Roman" w:eastAsia="Times New Roman" w:hAnsi="Times New Roman" w:cs="Times New Roman"/>
          <w:color w:val="000000"/>
          <w:sz w:val="24"/>
          <w:szCs w:val="24"/>
          <w:lang w:eastAsia="en-IN"/>
        </w:rPr>
        <w:t>F</w:t>
      </w:r>
      <w:r w:rsidRPr="0076380A">
        <w:rPr>
          <w:rFonts w:ascii="Times New Roman" w:eastAsia="Times New Roman" w:hAnsi="Times New Roman" w:cs="Times New Roman"/>
          <w:color w:val="000000"/>
          <w:sz w:val="24"/>
          <w:szCs w:val="24"/>
          <w:lang w:eastAsia="en-IN"/>
        </w:rPr>
        <w:t xml:space="preserve">SI compensation for projects </w:t>
      </w:r>
      <w:r w:rsidR="001F3C97" w:rsidRPr="0076380A">
        <w:rPr>
          <w:rFonts w:ascii="Times New Roman" w:eastAsia="Times New Roman" w:hAnsi="Times New Roman" w:cs="Times New Roman"/>
          <w:color w:val="000000"/>
          <w:sz w:val="24"/>
          <w:szCs w:val="24"/>
          <w:lang w:eastAsia="en-IN"/>
        </w:rPr>
        <w:t xml:space="preserve">withing main cities where land is </w:t>
      </w:r>
      <w:proofErr w:type="gramStart"/>
      <w:r w:rsidR="001F3C97" w:rsidRPr="0076380A">
        <w:rPr>
          <w:rFonts w:ascii="Times New Roman" w:eastAsia="Times New Roman" w:hAnsi="Times New Roman" w:cs="Times New Roman"/>
          <w:color w:val="000000"/>
          <w:sz w:val="24"/>
          <w:szCs w:val="24"/>
          <w:lang w:eastAsia="en-IN"/>
        </w:rPr>
        <w:t>really premium</w:t>
      </w:r>
      <w:proofErr w:type="gramEnd"/>
      <w:r w:rsidR="001F3C97" w:rsidRPr="0076380A">
        <w:rPr>
          <w:rFonts w:ascii="Times New Roman" w:eastAsia="Times New Roman" w:hAnsi="Times New Roman" w:cs="Times New Roman"/>
          <w:color w:val="000000"/>
          <w:sz w:val="24"/>
          <w:szCs w:val="24"/>
          <w:lang w:eastAsia="en-IN"/>
        </w:rPr>
        <w:t xml:space="preserve">. Leveraging of developer’s financial and </w:t>
      </w:r>
      <w:r w:rsidR="00674240" w:rsidRPr="0076380A">
        <w:rPr>
          <w:rFonts w:ascii="Times New Roman" w:eastAsia="Times New Roman" w:hAnsi="Times New Roman" w:cs="Times New Roman"/>
          <w:color w:val="000000"/>
          <w:sz w:val="24"/>
          <w:szCs w:val="24"/>
          <w:lang w:eastAsia="en-IN"/>
        </w:rPr>
        <w:t>technical strengths</w:t>
      </w:r>
      <w:r w:rsidR="001F3C97" w:rsidRPr="0076380A">
        <w:rPr>
          <w:rFonts w:ascii="Times New Roman" w:eastAsia="Times New Roman" w:hAnsi="Times New Roman" w:cs="Times New Roman"/>
          <w:color w:val="000000"/>
          <w:sz w:val="24"/>
          <w:szCs w:val="24"/>
          <w:lang w:eastAsia="en-IN"/>
        </w:rPr>
        <w:t xml:space="preserve">, and governmental incentives can change the face of mass housing at ultra-high speed of construction. The initiative </w:t>
      </w:r>
      <w:proofErr w:type="gramStart"/>
      <w:r w:rsidR="001F3C97" w:rsidRPr="0076380A">
        <w:rPr>
          <w:rFonts w:ascii="Times New Roman" w:eastAsia="Times New Roman" w:hAnsi="Times New Roman" w:cs="Times New Roman"/>
          <w:color w:val="000000"/>
          <w:sz w:val="24"/>
          <w:szCs w:val="24"/>
          <w:lang w:eastAsia="en-IN"/>
        </w:rPr>
        <w:t>has to</w:t>
      </w:r>
      <w:proofErr w:type="gramEnd"/>
      <w:r w:rsidR="001F3C97" w:rsidRPr="0076380A">
        <w:rPr>
          <w:rFonts w:ascii="Times New Roman" w:eastAsia="Times New Roman" w:hAnsi="Times New Roman" w:cs="Times New Roman"/>
          <w:color w:val="000000"/>
          <w:sz w:val="24"/>
          <w:szCs w:val="24"/>
          <w:lang w:eastAsia="en-IN"/>
        </w:rPr>
        <w:t xml:space="preserve"> come from government and a body like NHAI can be the nodal agency to execute. A special authority for mass housing can be also created </w:t>
      </w:r>
      <w:proofErr w:type="gramStart"/>
      <w:r w:rsidR="001F3C97" w:rsidRPr="0076380A">
        <w:rPr>
          <w:rFonts w:ascii="Times New Roman" w:eastAsia="Times New Roman" w:hAnsi="Times New Roman" w:cs="Times New Roman"/>
          <w:color w:val="000000"/>
          <w:sz w:val="24"/>
          <w:szCs w:val="24"/>
          <w:lang w:eastAsia="en-IN"/>
        </w:rPr>
        <w:t>to  tackle</w:t>
      </w:r>
      <w:proofErr w:type="gramEnd"/>
      <w:r w:rsidR="001F3C97" w:rsidRPr="0076380A">
        <w:rPr>
          <w:rFonts w:ascii="Times New Roman" w:eastAsia="Times New Roman" w:hAnsi="Times New Roman" w:cs="Times New Roman"/>
          <w:color w:val="000000"/>
          <w:sz w:val="24"/>
          <w:szCs w:val="24"/>
          <w:lang w:eastAsia="en-IN"/>
        </w:rPr>
        <w:t xml:space="preserve"> this huge demand and all in turn will set  boom in the construction sector.</w:t>
      </w:r>
    </w:p>
    <w:p w14:paraId="0DAC5EB2" w14:textId="5F8CA6E0" w:rsidR="00BE04DA" w:rsidRPr="0076380A" w:rsidRDefault="001F3C97" w:rsidP="001F3C97">
      <w:pPr>
        <w:pStyle w:val="ListParagraph"/>
        <w:numPr>
          <w:ilvl w:val="0"/>
          <w:numId w:val="1"/>
        </w:numPr>
        <w:spacing w:after="0" w:line="240" w:lineRule="auto"/>
        <w:jc w:val="both"/>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Technical and commercial parameters </w:t>
      </w:r>
      <w:r w:rsidR="00BE04DA" w:rsidRPr="0076380A">
        <w:rPr>
          <w:rFonts w:ascii="Times New Roman" w:eastAsia="Times New Roman" w:hAnsi="Times New Roman" w:cs="Times New Roman"/>
          <w:color w:val="000000"/>
          <w:sz w:val="24"/>
          <w:szCs w:val="24"/>
          <w:lang w:eastAsia="en-IN"/>
        </w:rPr>
        <w:t xml:space="preserve">for </w:t>
      </w:r>
      <w:r w:rsidRPr="0076380A">
        <w:rPr>
          <w:rFonts w:ascii="Times New Roman" w:eastAsia="Times New Roman" w:hAnsi="Times New Roman" w:cs="Times New Roman"/>
          <w:color w:val="000000"/>
          <w:sz w:val="24"/>
          <w:szCs w:val="24"/>
          <w:lang w:eastAsia="en-IN"/>
        </w:rPr>
        <w:t>developing</w:t>
      </w:r>
      <w:r w:rsidR="00BE04DA" w:rsidRPr="0076380A">
        <w:rPr>
          <w:rFonts w:ascii="Times New Roman" w:eastAsia="Times New Roman" w:hAnsi="Times New Roman" w:cs="Times New Roman"/>
          <w:color w:val="000000"/>
          <w:sz w:val="24"/>
          <w:szCs w:val="24"/>
          <w:lang w:eastAsia="en-IN"/>
        </w:rPr>
        <w:t xml:space="preserve"> this sector will be defin</w:t>
      </w:r>
      <w:r w:rsidRPr="0076380A">
        <w:rPr>
          <w:rFonts w:ascii="Times New Roman" w:eastAsia="Times New Roman" w:hAnsi="Times New Roman" w:cs="Times New Roman"/>
          <w:color w:val="000000"/>
          <w:sz w:val="24"/>
          <w:szCs w:val="24"/>
          <w:lang w:eastAsia="en-IN"/>
        </w:rPr>
        <w:t>e</w:t>
      </w:r>
      <w:r w:rsidR="00BE04DA" w:rsidRPr="0076380A">
        <w:rPr>
          <w:rFonts w:ascii="Times New Roman" w:eastAsia="Times New Roman" w:hAnsi="Times New Roman" w:cs="Times New Roman"/>
          <w:color w:val="000000"/>
          <w:sz w:val="24"/>
          <w:szCs w:val="24"/>
          <w:lang w:eastAsia="en-IN"/>
        </w:rPr>
        <w:t>d by</w:t>
      </w:r>
      <w:r w:rsidRPr="0076380A">
        <w:rPr>
          <w:rFonts w:ascii="Times New Roman" w:eastAsia="Times New Roman" w:hAnsi="Times New Roman" w:cs="Times New Roman"/>
          <w:color w:val="000000"/>
          <w:sz w:val="24"/>
          <w:szCs w:val="24"/>
          <w:lang w:eastAsia="en-IN"/>
        </w:rPr>
        <w:t xml:space="preserve"> MOHUA, CBRI, BMTPC</w:t>
      </w:r>
      <w:r w:rsidR="00BE04DA" w:rsidRPr="0076380A">
        <w:rPr>
          <w:rFonts w:ascii="Times New Roman" w:eastAsia="Times New Roman" w:hAnsi="Times New Roman" w:cs="Times New Roman"/>
          <w:color w:val="000000"/>
          <w:sz w:val="24"/>
          <w:szCs w:val="24"/>
          <w:lang w:eastAsia="en-IN"/>
        </w:rPr>
        <w:t xml:space="preserve"> in terms of maximum size of </w:t>
      </w:r>
      <w:r w:rsidRPr="0076380A">
        <w:rPr>
          <w:rFonts w:ascii="Times New Roman" w:eastAsia="Times New Roman" w:hAnsi="Times New Roman" w:cs="Times New Roman"/>
          <w:color w:val="000000"/>
          <w:sz w:val="24"/>
          <w:szCs w:val="24"/>
          <w:lang w:eastAsia="en-IN"/>
        </w:rPr>
        <w:t>housing</w:t>
      </w:r>
      <w:r w:rsidR="00BE04DA" w:rsidRPr="0076380A">
        <w:rPr>
          <w:rFonts w:ascii="Times New Roman" w:eastAsia="Times New Roman" w:hAnsi="Times New Roman" w:cs="Times New Roman"/>
          <w:color w:val="000000"/>
          <w:sz w:val="24"/>
          <w:szCs w:val="24"/>
          <w:lang w:eastAsia="en-IN"/>
        </w:rPr>
        <w:t xml:space="preserve"> permitted </w:t>
      </w:r>
      <w:r w:rsidRPr="0076380A">
        <w:rPr>
          <w:rFonts w:ascii="Times New Roman" w:eastAsia="Times New Roman" w:hAnsi="Times New Roman" w:cs="Times New Roman"/>
          <w:color w:val="000000"/>
          <w:sz w:val="24"/>
          <w:szCs w:val="24"/>
          <w:lang w:eastAsia="en-IN"/>
        </w:rPr>
        <w:t xml:space="preserve">for low-cost </w:t>
      </w:r>
      <w:r w:rsidRPr="0076380A">
        <w:rPr>
          <w:rFonts w:ascii="Times New Roman" w:eastAsia="Times New Roman" w:hAnsi="Times New Roman" w:cs="Times New Roman"/>
          <w:color w:val="000000"/>
          <w:sz w:val="24"/>
          <w:szCs w:val="24"/>
          <w:lang w:eastAsia="en-IN"/>
        </w:rPr>
        <w:lastRenderedPageBreak/>
        <w:t>housing</w:t>
      </w:r>
      <w:r w:rsidR="00BE04DA" w:rsidRPr="0076380A">
        <w:rPr>
          <w:rFonts w:ascii="Times New Roman" w:eastAsia="Times New Roman" w:hAnsi="Times New Roman" w:cs="Times New Roman"/>
          <w:color w:val="000000"/>
          <w:sz w:val="24"/>
          <w:szCs w:val="24"/>
          <w:lang w:eastAsia="en-IN"/>
        </w:rPr>
        <w:t>, cost of the offering and scale of the projects.</w:t>
      </w:r>
      <w:r w:rsidRPr="0076380A">
        <w:rPr>
          <w:rFonts w:ascii="Times New Roman" w:eastAsia="Times New Roman" w:hAnsi="Times New Roman" w:cs="Times New Roman"/>
          <w:color w:val="000000"/>
          <w:sz w:val="24"/>
          <w:szCs w:val="24"/>
          <w:lang w:eastAsia="en-IN"/>
        </w:rPr>
        <w:t xml:space="preserve">  What we are looking at is actual construction and buildings to be delivered and is one step ahead of PMAY- Pradhan Mantri </w:t>
      </w:r>
      <w:proofErr w:type="spellStart"/>
      <w:r w:rsidRPr="0076380A">
        <w:rPr>
          <w:rFonts w:ascii="Times New Roman" w:eastAsia="Times New Roman" w:hAnsi="Times New Roman" w:cs="Times New Roman"/>
          <w:color w:val="000000"/>
          <w:sz w:val="24"/>
          <w:szCs w:val="24"/>
          <w:lang w:eastAsia="en-IN"/>
        </w:rPr>
        <w:t>Awas</w:t>
      </w:r>
      <w:proofErr w:type="spellEnd"/>
      <w:r w:rsidRPr="0076380A">
        <w:rPr>
          <w:rFonts w:ascii="Times New Roman" w:eastAsia="Times New Roman" w:hAnsi="Times New Roman" w:cs="Times New Roman"/>
          <w:color w:val="000000"/>
          <w:sz w:val="24"/>
          <w:szCs w:val="24"/>
          <w:lang w:eastAsia="en-IN"/>
        </w:rPr>
        <w:t xml:space="preserve"> Yojana’s magnanimous initiatives for financing and delivering the housing to individua</w:t>
      </w:r>
      <w:r w:rsidR="00674240" w:rsidRPr="0076380A">
        <w:rPr>
          <w:rFonts w:ascii="Times New Roman" w:eastAsia="Times New Roman" w:hAnsi="Times New Roman" w:cs="Times New Roman"/>
          <w:color w:val="000000"/>
          <w:sz w:val="24"/>
          <w:szCs w:val="24"/>
          <w:lang w:eastAsia="en-IN"/>
        </w:rPr>
        <w:t>l</w:t>
      </w:r>
      <w:r w:rsidRPr="0076380A">
        <w:rPr>
          <w:rFonts w:ascii="Times New Roman" w:eastAsia="Times New Roman" w:hAnsi="Times New Roman" w:cs="Times New Roman"/>
          <w:color w:val="000000"/>
          <w:sz w:val="24"/>
          <w:szCs w:val="24"/>
          <w:lang w:eastAsia="en-IN"/>
        </w:rPr>
        <w:t xml:space="preserve">s. PMAY still has a role to play in all this as organising the operation from concept to commission </w:t>
      </w:r>
      <w:r w:rsidR="00674240" w:rsidRPr="0076380A">
        <w:rPr>
          <w:rFonts w:ascii="Times New Roman" w:eastAsia="Times New Roman" w:hAnsi="Times New Roman" w:cs="Times New Roman"/>
          <w:color w:val="000000"/>
          <w:sz w:val="24"/>
          <w:szCs w:val="24"/>
          <w:lang w:eastAsia="en-IN"/>
        </w:rPr>
        <w:t>is still within its purview. Implementation of actual project will have to be the concern of the new body.</w:t>
      </w:r>
    </w:p>
    <w:p w14:paraId="4956C243" w14:textId="27B9C30A" w:rsidR="00BE04DA" w:rsidRPr="0076380A" w:rsidRDefault="00BE04DA" w:rsidP="0058546D">
      <w:pPr>
        <w:pStyle w:val="ListParagraph"/>
        <w:numPr>
          <w:ilvl w:val="0"/>
          <w:numId w:val="1"/>
        </w:numPr>
        <w:spacing w:after="0" w:line="240" w:lineRule="auto"/>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Standardised housing units across India will </w:t>
      </w:r>
      <w:r w:rsidR="00674240" w:rsidRPr="0076380A">
        <w:rPr>
          <w:rFonts w:ascii="Times New Roman" w:eastAsia="Times New Roman" w:hAnsi="Times New Roman" w:cs="Times New Roman"/>
          <w:color w:val="000000"/>
          <w:sz w:val="24"/>
          <w:szCs w:val="24"/>
          <w:lang w:eastAsia="en-IN"/>
        </w:rPr>
        <w:t>help in</w:t>
      </w:r>
      <w:r w:rsidRPr="0076380A">
        <w:rPr>
          <w:rFonts w:ascii="Times New Roman" w:eastAsia="Times New Roman" w:hAnsi="Times New Roman" w:cs="Times New Roman"/>
          <w:color w:val="000000"/>
          <w:sz w:val="24"/>
          <w:szCs w:val="24"/>
          <w:lang w:eastAsia="en-IN"/>
        </w:rPr>
        <w:t xml:space="preserve"> </w:t>
      </w:r>
      <w:r w:rsidR="00674240" w:rsidRPr="0076380A">
        <w:rPr>
          <w:rFonts w:ascii="Times New Roman" w:eastAsia="Times New Roman" w:hAnsi="Times New Roman" w:cs="Times New Roman"/>
          <w:color w:val="000000"/>
          <w:sz w:val="24"/>
          <w:szCs w:val="24"/>
          <w:lang w:eastAsia="en-IN"/>
        </w:rPr>
        <w:t>developing</w:t>
      </w:r>
      <w:r w:rsidRPr="0076380A">
        <w:rPr>
          <w:rFonts w:ascii="Times New Roman" w:eastAsia="Times New Roman" w:hAnsi="Times New Roman" w:cs="Times New Roman"/>
          <w:color w:val="000000"/>
          <w:sz w:val="24"/>
          <w:szCs w:val="24"/>
          <w:lang w:eastAsia="en-IN"/>
        </w:rPr>
        <w:t xml:space="preserve"> precast </w:t>
      </w:r>
      <w:r w:rsidR="00674240" w:rsidRPr="0076380A">
        <w:rPr>
          <w:rFonts w:ascii="Times New Roman" w:eastAsia="Times New Roman" w:hAnsi="Times New Roman" w:cs="Times New Roman"/>
          <w:color w:val="000000"/>
          <w:sz w:val="24"/>
          <w:szCs w:val="24"/>
          <w:lang w:eastAsia="en-IN"/>
        </w:rPr>
        <w:t>a</w:t>
      </w:r>
      <w:r w:rsidRPr="0076380A">
        <w:rPr>
          <w:rFonts w:ascii="Times New Roman" w:eastAsia="Times New Roman" w:hAnsi="Times New Roman" w:cs="Times New Roman"/>
          <w:color w:val="000000"/>
          <w:sz w:val="24"/>
          <w:szCs w:val="24"/>
          <w:lang w:eastAsia="en-IN"/>
        </w:rPr>
        <w:t xml:space="preserve">nd prefab buildings at a cheaper price as mass scale will be </w:t>
      </w:r>
      <w:r w:rsidR="00674240" w:rsidRPr="0076380A">
        <w:rPr>
          <w:rFonts w:ascii="Times New Roman" w:eastAsia="Times New Roman" w:hAnsi="Times New Roman" w:cs="Times New Roman"/>
          <w:color w:val="000000"/>
          <w:sz w:val="24"/>
          <w:szCs w:val="24"/>
          <w:lang w:eastAsia="en-IN"/>
        </w:rPr>
        <w:t>the game changer.</w:t>
      </w:r>
    </w:p>
    <w:p w14:paraId="4B6C3F4D" w14:textId="01B4CEE3" w:rsidR="00BE04DA" w:rsidRDefault="00BE04DA" w:rsidP="0058546D">
      <w:pPr>
        <w:pStyle w:val="ListParagraph"/>
        <w:numPr>
          <w:ilvl w:val="0"/>
          <w:numId w:val="1"/>
        </w:numPr>
        <w:spacing w:after="0" w:line="240" w:lineRule="auto"/>
        <w:rPr>
          <w:rFonts w:ascii="Times New Roman" w:eastAsia="Times New Roman" w:hAnsi="Times New Roman" w:cs="Times New Roman"/>
          <w:color w:val="000000"/>
          <w:sz w:val="24"/>
          <w:szCs w:val="24"/>
          <w:lang w:eastAsia="en-IN"/>
        </w:rPr>
      </w:pPr>
      <w:r w:rsidRPr="0076380A">
        <w:rPr>
          <w:rFonts w:ascii="Times New Roman" w:eastAsia="Times New Roman" w:hAnsi="Times New Roman" w:cs="Times New Roman"/>
          <w:color w:val="000000"/>
          <w:sz w:val="24"/>
          <w:szCs w:val="24"/>
          <w:lang w:eastAsia="en-IN"/>
        </w:rPr>
        <w:t xml:space="preserve">Land is to be offered free for </w:t>
      </w:r>
      <w:r w:rsidR="00674240" w:rsidRPr="0076380A">
        <w:rPr>
          <w:rFonts w:ascii="Times New Roman" w:eastAsia="Times New Roman" w:hAnsi="Times New Roman" w:cs="Times New Roman"/>
          <w:color w:val="000000"/>
          <w:sz w:val="24"/>
          <w:szCs w:val="24"/>
          <w:lang w:eastAsia="en-IN"/>
        </w:rPr>
        <w:t>de</w:t>
      </w:r>
      <w:r w:rsidRPr="0076380A">
        <w:rPr>
          <w:rFonts w:ascii="Times New Roman" w:eastAsia="Times New Roman" w:hAnsi="Times New Roman" w:cs="Times New Roman"/>
          <w:color w:val="000000"/>
          <w:sz w:val="24"/>
          <w:szCs w:val="24"/>
          <w:lang w:eastAsia="en-IN"/>
        </w:rPr>
        <w:t>velopme</w:t>
      </w:r>
      <w:r w:rsidR="00674240" w:rsidRPr="0076380A">
        <w:rPr>
          <w:rFonts w:ascii="Times New Roman" w:eastAsia="Times New Roman" w:hAnsi="Times New Roman" w:cs="Times New Roman"/>
          <w:color w:val="000000"/>
          <w:sz w:val="24"/>
          <w:szCs w:val="24"/>
          <w:lang w:eastAsia="en-IN"/>
        </w:rPr>
        <w:t>n</w:t>
      </w:r>
      <w:r w:rsidRPr="0076380A">
        <w:rPr>
          <w:rFonts w:ascii="Times New Roman" w:eastAsia="Times New Roman" w:hAnsi="Times New Roman" w:cs="Times New Roman"/>
          <w:color w:val="000000"/>
          <w:sz w:val="24"/>
          <w:szCs w:val="24"/>
          <w:lang w:eastAsia="en-IN"/>
        </w:rPr>
        <w:t xml:space="preserve">t by the </w:t>
      </w:r>
      <w:r w:rsidR="00674240" w:rsidRPr="0076380A">
        <w:rPr>
          <w:rFonts w:ascii="Times New Roman" w:eastAsia="Times New Roman" w:hAnsi="Times New Roman" w:cs="Times New Roman"/>
          <w:color w:val="000000"/>
          <w:sz w:val="24"/>
          <w:szCs w:val="24"/>
          <w:lang w:eastAsia="en-IN"/>
        </w:rPr>
        <w:t>G</w:t>
      </w:r>
      <w:r w:rsidRPr="0076380A">
        <w:rPr>
          <w:rFonts w:ascii="Times New Roman" w:eastAsia="Times New Roman" w:hAnsi="Times New Roman" w:cs="Times New Roman"/>
          <w:color w:val="000000"/>
          <w:sz w:val="24"/>
          <w:szCs w:val="24"/>
          <w:lang w:eastAsia="en-IN"/>
        </w:rPr>
        <w:t>ov</w:t>
      </w:r>
      <w:r w:rsidR="00674240" w:rsidRPr="0076380A">
        <w:rPr>
          <w:rFonts w:ascii="Times New Roman" w:eastAsia="Times New Roman" w:hAnsi="Times New Roman" w:cs="Times New Roman"/>
          <w:color w:val="000000"/>
          <w:sz w:val="24"/>
          <w:szCs w:val="24"/>
          <w:lang w:eastAsia="en-IN"/>
        </w:rPr>
        <w:t xml:space="preserve">ernment to developers </w:t>
      </w:r>
      <w:r w:rsidRPr="0076380A">
        <w:rPr>
          <w:rFonts w:ascii="Times New Roman" w:eastAsia="Times New Roman" w:hAnsi="Times New Roman" w:cs="Times New Roman"/>
          <w:color w:val="000000"/>
          <w:sz w:val="24"/>
          <w:szCs w:val="24"/>
          <w:lang w:eastAsia="en-IN"/>
        </w:rPr>
        <w:t xml:space="preserve">and </w:t>
      </w:r>
      <w:r w:rsidR="00674240" w:rsidRPr="0076380A">
        <w:rPr>
          <w:rFonts w:ascii="Times New Roman" w:eastAsia="Times New Roman" w:hAnsi="Times New Roman" w:cs="Times New Roman"/>
          <w:color w:val="000000"/>
          <w:sz w:val="24"/>
          <w:szCs w:val="24"/>
          <w:lang w:eastAsia="en-IN"/>
        </w:rPr>
        <w:t>controls</w:t>
      </w:r>
      <w:r w:rsidRPr="0076380A">
        <w:rPr>
          <w:rFonts w:ascii="Times New Roman" w:eastAsia="Times New Roman" w:hAnsi="Times New Roman" w:cs="Times New Roman"/>
          <w:color w:val="000000"/>
          <w:sz w:val="24"/>
          <w:szCs w:val="24"/>
          <w:lang w:eastAsia="en-IN"/>
        </w:rPr>
        <w:t xml:space="preserve"> of </w:t>
      </w:r>
      <w:r w:rsidR="00674240" w:rsidRPr="0076380A">
        <w:rPr>
          <w:rFonts w:ascii="Times New Roman" w:eastAsia="Times New Roman" w:hAnsi="Times New Roman" w:cs="Times New Roman"/>
          <w:color w:val="000000"/>
          <w:sz w:val="24"/>
          <w:szCs w:val="24"/>
          <w:lang w:eastAsia="en-IN"/>
        </w:rPr>
        <w:t xml:space="preserve">on </w:t>
      </w:r>
      <w:r w:rsidRPr="0076380A">
        <w:rPr>
          <w:rFonts w:ascii="Times New Roman" w:eastAsia="Times New Roman" w:hAnsi="Times New Roman" w:cs="Times New Roman"/>
          <w:color w:val="000000"/>
          <w:sz w:val="24"/>
          <w:szCs w:val="24"/>
          <w:lang w:eastAsia="en-IN"/>
        </w:rPr>
        <w:t>sizes of dwelling</w:t>
      </w:r>
      <w:r w:rsidR="00674240" w:rsidRPr="0076380A">
        <w:rPr>
          <w:rFonts w:ascii="Times New Roman" w:eastAsia="Times New Roman" w:hAnsi="Times New Roman" w:cs="Times New Roman"/>
          <w:color w:val="000000"/>
          <w:sz w:val="24"/>
          <w:szCs w:val="24"/>
          <w:lang w:eastAsia="en-IN"/>
        </w:rPr>
        <w:t>s</w:t>
      </w:r>
      <w:r w:rsidRPr="0076380A">
        <w:rPr>
          <w:rFonts w:ascii="Times New Roman" w:eastAsia="Times New Roman" w:hAnsi="Times New Roman" w:cs="Times New Roman"/>
          <w:color w:val="000000"/>
          <w:sz w:val="24"/>
          <w:szCs w:val="24"/>
          <w:lang w:eastAsia="en-IN"/>
        </w:rPr>
        <w:t xml:space="preserve"> offered</w:t>
      </w:r>
      <w:r w:rsidR="00674240" w:rsidRPr="0076380A">
        <w:rPr>
          <w:rFonts w:ascii="Times New Roman" w:eastAsia="Times New Roman" w:hAnsi="Times New Roman" w:cs="Times New Roman"/>
          <w:color w:val="000000"/>
          <w:sz w:val="24"/>
          <w:szCs w:val="24"/>
          <w:lang w:eastAsia="en-IN"/>
        </w:rPr>
        <w:t>,</w:t>
      </w:r>
      <w:r w:rsidRPr="0076380A">
        <w:rPr>
          <w:rFonts w:ascii="Times New Roman" w:eastAsia="Times New Roman" w:hAnsi="Times New Roman" w:cs="Times New Roman"/>
          <w:color w:val="000000"/>
          <w:sz w:val="24"/>
          <w:szCs w:val="24"/>
          <w:lang w:eastAsia="en-IN"/>
        </w:rPr>
        <w:t xml:space="preserve"> </w:t>
      </w:r>
      <w:r w:rsidR="00674240" w:rsidRPr="0076380A">
        <w:rPr>
          <w:rFonts w:ascii="Times New Roman" w:eastAsia="Times New Roman" w:hAnsi="Times New Roman" w:cs="Times New Roman"/>
          <w:color w:val="000000"/>
          <w:sz w:val="24"/>
          <w:szCs w:val="24"/>
          <w:lang w:eastAsia="en-IN"/>
        </w:rPr>
        <w:t>cost</w:t>
      </w:r>
      <w:r w:rsidRPr="0076380A">
        <w:rPr>
          <w:rFonts w:ascii="Times New Roman" w:eastAsia="Times New Roman" w:hAnsi="Times New Roman" w:cs="Times New Roman"/>
          <w:color w:val="000000"/>
          <w:sz w:val="24"/>
          <w:szCs w:val="24"/>
          <w:lang w:eastAsia="en-IN"/>
        </w:rPr>
        <w:t xml:space="preserve"> </w:t>
      </w:r>
      <w:r w:rsidR="00674240" w:rsidRPr="0076380A">
        <w:rPr>
          <w:rFonts w:ascii="Times New Roman" w:eastAsia="Times New Roman" w:hAnsi="Times New Roman" w:cs="Times New Roman"/>
          <w:color w:val="000000"/>
          <w:sz w:val="24"/>
          <w:szCs w:val="24"/>
          <w:lang w:eastAsia="en-IN"/>
        </w:rPr>
        <w:t xml:space="preserve">/ sale prices </w:t>
      </w:r>
      <w:r w:rsidRPr="0076380A">
        <w:rPr>
          <w:rFonts w:ascii="Times New Roman" w:eastAsia="Times New Roman" w:hAnsi="Times New Roman" w:cs="Times New Roman"/>
          <w:color w:val="000000"/>
          <w:sz w:val="24"/>
          <w:szCs w:val="24"/>
          <w:lang w:eastAsia="en-IN"/>
        </w:rPr>
        <w:t xml:space="preserve">and </w:t>
      </w:r>
      <w:r w:rsidR="00674240" w:rsidRPr="0076380A">
        <w:rPr>
          <w:rFonts w:ascii="Times New Roman" w:eastAsia="Times New Roman" w:hAnsi="Times New Roman" w:cs="Times New Roman"/>
          <w:color w:val="000000"/>
          <w:sz w:val="24"/>
          <w:szCs w:val="24"/>
          <w:lang w:eastAsia="en-IN"/>
        </w:rPr>
        <w:t>quality</w:t>
      </w:r>
      <w:r w:rsidRPr="0076380A">
        <w:rPr>
          <w:rFonts w:ascii="Times New Roman" w:eastAsia="Times New Roman" w:hAnsi="Times New Roman" w:cs="Times New Roman"/>
          <w:color w:val="000000"/>
          <w:sz w:val="24"/>
          <w:szCs w:val="24"/>
          <w:lang w:eastAsia="en-IN"/>
        </w:rPr>
        <w:t xml:space="preserve"> </w:t>
      </w:r>
      <w:r w:rsidR="00674240" w:rsidRPr="0076380A">
        <w:rPr>
          <w:rFonts w:ascii="Times New Roman" w:eastAsia="Times New Roman" w:hAnsi="Times New Roman" w:cs="Times New Roman"/>
          <w:color w:val="000000"/>
          <w:sz w:val="24"/>
          <w:szCs w:val="24"/>
          <w:lang w:eastAsia="en-IN"/>
        </w:rPr>
        <w:t>i</w:t>
      </w:r>
      <w:r w:rsidRPr="0076380A">
        <w:rPr>
          <w:rFonts w:ascii="Times New Roman" w:eastAsia="Times New Roman" w:hAnsi="Times New Roman" w:cs="Times New Roman"/>
          <w:color w:val="000000"/>
          <w:sz w:val="24"/>
          <w:szCs w:val="24"/>
          <w:lang w:eastAsia="en-IN"/>
        </w:rPr>
        <w:t>s to be monitored</w:t>
      </w:r>
      <w:r w:rsidR="00674240" w:rsidRPr="0076380A">
        <w:rPr>
          <w:rFonts w:ascii="Times New Roman" w:eastAsia="Times New Roman" w:hAnsi="Times New Roman" w:cs="Times New Roman"/>
          <w:color w:val="000000"/>
          <w:sz w:val="24"/>
          <w:szCs w:val="24"/>
          <w:lang w:eastAsia="en-IN"/>
        </w:rPr>
        <w:t xml:space="preserve"> strictly.</w:t>
      </w:r>
      <w:r w:rsidR="0008197D">
        <w:rPr>
          <w:rFonts w:ascii="Times New Roman" w:eastAsia="Times New Roman" w:hAnsi="Times New Roman" w:cs="Times New Roman"/>
          <w:color w:val="000000"/>
          <w:sz w:val="24"/>
          <w:szCs w:val="24"/>
          <w:lang w:eastAsia="en-IN"/>
        </w:rPr>
        <w:t xml:space="preserve"> </w:t>
      </w:r>
    </w:p>
    <w:p w14:paraId="10717A16" w14:textId="6C656A7E" w:rsidR="0008197D" w:rsidRPr="00465F3B" w:rsidRDefault="0008197D" w:rsidP="0008197D">
      <w:pPr>
        <w:pStyle w:val="ListParagraph"/>
        <w:spacing w:after="0" w:line="240" w:lineRule="auto"/>
        <w:rPr>
          <w:rFonts w:ascii="Times New Roman" w:eastAsia="Times New Roman" w:hAnsi="Times New Roman" w:cs="Times New Roman"/>
          <w:b/>
          <w:bCs/>
          <w:color w:val="000000"/>
          <w:sz w:val="24"/>
          <w:szCs w:val="24"/>
          <w:lang w:eastAsia="en-IN"/>
        </w:rPr>
      </w:pPr>
    </w:p>
    <w:p w14:paraId="09B36614" w14:textId="7A91B04F" w:rsidR="0008197D" w:rsidRPr="00465F3B" w:rsidRDefault="0008197D" w:rsidP="0008197D">
      <w:pPr>
        <w:spacing w:after="0" w:line="240" w:lineRule="auto"/>
        <w:rPr>
          <w:rFonts w:ascii="Times New Roman" w:eastAsia="Times New Roman" w:hAnsi="Times New Roman" w:cs="Times New Roman"/>
          <w:b/>
          <w:bCs/>
          <w:color w:val="000000"/>
          <w:sz w:val="24"/>
          <w:szCs w:val="24"/>
          <w:lang w:eastAsia="en-IN"/>
        </w:rPr>
      </w:pPr>
      <w:r w:rsidRPr="00465F3B">
        <w:rPr>
          <w:rFonts w:ascii="Times New Roman" w:eastAsia="Times New Roman" w:hAnsi="Times New Roman" w:cs="Times New Roman"/>
          <w:b/>
          <w:bCs/>
          <w:color w:val="000000"/>
          <w:sz w:val="24"/>
          <w:szCs w:val="24"/>
          <w:lang w:eastAsia="en-IN"/>
        </w:rPr>
        <w:t>CONCLUSION:</w:t>
      </w:r>
    </w:p>
    <w:p w14:paraId="4225B212" w14:textId="3B2D419E" w:rsidR="0008197D" w:rsidRDefault="0008197D" w:rsidP="0008197D">
      <w:pPr>
        <w:pStyle w:val="ListParagraph"/>
        <w:spacing w:after="0" w:line="240" w:lineRule="auto"/>
        <w:ind w:left="1440"/>
        <w:rPr>
          <w:rFonts w:ascii="Times New Roman" w:eastAsia="Times New Roman" w:hAnsi="Times New Roman" w:cs="Times New Roman"/>
          <w:color w:val="000000"/>
          <w:sz w:val="24"/>
          <w:szCs w:val="24"/>
          <w:lang w:eastAsia="en-IN"/>
        </w:rPr>
      </w:pPr>
    </w:p>
    <w:p w14:paraId="6CD86AD7" w14:textId="396F1E25" w:rsidR="00BE04DA" w:rsidRPr="0076380A" w:rsidRDefault="0008197D" w:rsidP="009E15A2">
      <w:pPr>
        <w:spacing w:after="0" w:line="240" w:lineRule="auto"/>
        <w:jc w:val="both"/>
        <w:rPr>
          <w:rFonts w:ascii="Times New Roman" w:eastAsia="Times New Roman" w:hAnsi="Times New Roman" w:cs="Times New Roman"/>
          <w:color w:val="000000"/>
          <w:sz w:val="24"/>
          <w:szCs w:val="24"/>
          <w:lang w:eastAsia="en-IN"/>
        </w:rPr>
      </w:pPr>
      <w:r w:rsidRPr="0008197D">
        <w:rPr>
          <w:rFonts w:ascii="Times New Roman" w:eastAsia="Times New Roman" w:hAnsi="Times New Roman" w:cs="Times New Roman"/>
          <w:color w:val="000000"/>
          <w:sz w:val="24"/>
          <w:szCs w:val="24"/>
          <w:lang w:eastAsia="en-IN"/>
        </w:rPr>
        <w:t xml:space="preserve">India is on its way </w:t>
      </w:r>
      <w:r w:rsidR="009E15A2">
        <w:rPr>
          <w:rFonts w:ascii="Times New Roman" w:eastAsia="Times New Roman" w:hAnsi="Times New Roman" w:cs="Times New Roman"/>
          <w:color w:val="000000"/>
          <w:sz w:val="24"/>
          <w:szCs w:val="24"/>
          <w:lang w:eastAsia="en-IN"/>
        </w:rPr>
        <w:t xml:space="preserve">to becoming a great nation </w:t>
      </w:r>
      <w:r w:rsidRPr="0008197D">
        <w:rPr>
          <w:rFonts w:ascii="Times New Roman" w:eastAsia="Times New Roman" w:hAnsi="Times New Roman" w:cs="Times New Roman"/>
          <w:color w:val="000000"/>
          <w:sz w:val="24"/>
          <w:szCs w:val="24"/>
          <w:lang w:eastAsia="en-IN"/>
        </w:rPr>
        <w:t>on many fronts</w:t>
      </w:r>
      <w:r w:rsidR="005B4B3B">
        <w:rPr>
          <w:rFonts w:ascii="Times New Roman" w:eastAsia="Times New Roman" w:hAnsi="Times New Roman" w:cs="Times New Roman"/>
          <w:color w:val="000000"/>
          <w:sz w:val="24"/>
          <w:szCs w:val="24"/>
          <w:lang w:eastAsia="en-IN"/>
        </w:rPr>
        <w:t xml:space="preserve"> in infrastructure and </w:t>
      </w:r>
      <w:r w:rsidR="007D7A13">
        <w:rPr>
          <w:rFonts w:ascii="Times New Roman" w:eastAsia="Times New Roman" w:hAnsi="Times New Roman" w:cs="Times New Roman"/>
          <w:color w:val="000000"/>
          <w:sz w:val="24"/>
          <w:szCs w:val="24"/>
          <w:lang w:eastAsia="en-IN"/>
        </w:rPr>
        <w:t>non-infrastructure</w:t>
      </w:r>
      <w:r w:rsidR="005B4B3B">
        <w:rPr>
          <w:rFonts w:ascii="Times New Roman" w:eastAsia="Times New Roman" w:hAnsi="Times New Roman" w:cs="Times New Roman"/>
          <w:color w:val="000000"/>
          <w:sz w:val="24"/>
          <w:szCs w:val="24"/>
          <w:lang w:eastAsia="en-IN"/>
        </w:rPr>
        <w:t xml:space="preserve"> </w:t>
      </w:r>
      <w:r w:rsidR="007D7A13">
        <w:rPr>
          <w:rFonts w:ascii="Times New Roman" w:eastAsia="Times New Roman" w:hAnsi="Times New Roman" w:cs="Times New Roman"/>
          <w:color w:val="000000"/>
          <w:sz w:val="24"/>
          <w:szCs w:val="24"/>
          <w:lang w:eastAsia="en-IN"/>
        </w:rPr>
        <w:t>developments</w:t>
      </w:r>
      <w:r w:rsidRPr="0008197D">
        <w:rPr>
          <w:rFonts w:ascii="Times New Roman" w:eastAsia="Times New Roman" w:hAnsi="Times New Roman" w:cs="Times New Roman"/>
          <w:color w:val="000000"/>
          <w:sz w:val="24"/>
          <w:szCs w:val="24"/>
          <w:lang w:eastAsia="en-IN"/>
        </w:rPr>
        <w:t xml:space="preserve">, </w:t>
      </w:r>
      <w:r w:rsidR="005B4B3B" w:rsidRPr="0008197D">
        <w:rPr>
          <w:rFonts w:ascii="Times New Roman" w:eastAsia="Times New Roman" w:hAnsi="Times New Roman" w:cs="Times New Roman"/>
          <w:color w:val="000000"/>
          <w:sz w:val="24"/>
          <w:szCs w:val="24"/>
          <w:lang w:eastAsia="en-IN"/>
        </w:rPr>
        <w:t>and is</w:t>
      </w:r>
      <w:r>
        <w:rPr>
          <w:rFonts w:ascii="Times New Roman" w:eastAsia="Times New Roman" w:hAnsi="Times New Roman" w:cs="Times New Roman"/>
          <w:color w:val="000000"/>
          <w:sz w:val="24"/>
          <w:szCs w:val="24"/>
          <w:lang w:eastAsia="en-IN"/>
        </w:rPr>
        <w:t xml:space="preserve"> also </w:t>
      </w:r>
      <w:r w:rsidRPr="0008197D">
        <w:rPr>
          <w:rFonts w:ascii="Times New Roman" w:eastAsia="Times New Roman" w:hAnsi="Times New Roman" w:cs="Times New Roman"/>
          <w:color w:val="000000"/>
          <w:sz w:val="24"/>
          <w:szCs w:val="24"/>
          <w:lang w:eastAsia="en-IN"/>
        </w:rPr>
        <w:t xml:space="preserve">making </w:t>
      </w:r>
      <w:r>
        <w:rPr>
          <w:rFonts w:ascii="Times New Roman" w:eastAsia="Times New Roman" w:hAnsi="Times New Roman" w:cs="Times New Roman"/>
          <w:color w:val="000000"/>
          <w:sz w:val="24"/>
          <w:szCs w:val="24"/>
          <w:lang w:eastAsia="en-IN"/>
        </w:rPr>
        <w:t xml:space="preserve">an </w:t>
      </w:r>
      <w:r w:rsidRPr="0008197D">
        <w:rPr>
          <w:rFonts w:ascii="Times New Roman" w:eastAsia="Times New Roman" w:hAnsi="Times New Roman" w:cs="Times New Roman"/>
          <w:color w:val="000000"/>
          <w:sz w:val="24"/>
          <w:szCs w:val="24"/>
          <w:lang w:eastAsia="en-IN"/>
        </w:rPr>
        <w:t>impact on the housing for the poor</w:t>
      </w:r>
      <w:r>
        <w:rPr>
          <w:rFonts w:ascii="Times New Roman" w:eastAsia="Times New Roman" w:hAnsi="Times New Roman" w:cs="Times New Roman"/>
          <w:color w:val="000000"/>
          <w:sz w:val="24"/>
          <w:szCs w:val="24"/>
          <w:lang w:eastAsia="en-IN"/>
        </w:rPr>
        <w:t>.</w:t>
      </w:r>
      <w:r w:rsidRPr="0008197D">
        <w:rPr>
          <w:rFonts w:ascii="Times New Roman" w:eastAsia="Times New Roman" w:hAnsi="Times New Roman" w:cs="Times New Roman"/>
          <w:color w:val="000000"/>
          <w:sz w:val="24"/>
          <w:szCs w:val="24"/>
          <w:lang w:eastAsia="en-IN"/>
        </w:rPr>
        <w:t xml:space="preserve"> Mass/ Low-cost housing technologies are now available</w:t>
      </w:r>
      <w:r w:rsidR="00176533">
        <w:rPr>
          <w:rFonts w:ascii="Times New Roman" w:eastAsia="Times New Roman" w:hAnsi="Times New Roman" w:cs="Times New Roman"/>
          <w:color w:val="000000"/>
          <w:sz w:val="24"/>
          <w:szCs w:val="24"/>
          <w:lang w:eastAsia="en-IN"/>
        </w:rPr>
        <w:t>;</w:t>
      </w:r>
      <w:r w:rsidRPr="0008197D">
        <w:rPr>
          <w:rFonts w:ascii="Times New Roman" w:eastAsia="Times New Roman" w:hAnsi="Times New Roman" w:cs="Times New Roman"/>
          <w:color w:val="000000"/>
          <w:sz w:val="24"/>
          <w:szCs w:val="24"/>
          <w:lang w:eastAsia="en-IN"/>
        </w:rPr>
        <w:t xml:space="preserve"> capacity building </w:t>
      </w:r>
      <w:r>
        <w:rPr>
          <w:rFonts w:ascii="Times New Roman" w:eastAsia="Times New Roman" w:hAnsi="Times New Roman" w:cs="Times New Roman"/>
          <w:color w:val="000000"/>
          <w:sz w:val="24"/>
          <w:szCs w:val="24"/>
          <w:lang w:eastAsia="en-IN"/>
        </w:rPr>
        <w:t xml:space="preserve">of </w:t>
      </w:r>
      <w:r w:rsidR="005B4B3B">
        <w:rPr>
          <w:rFonts w:ascii="Times New Roman" w:eastAsia="Times New Roman" w:hAnsi="Times New Roman" w:cs="Times New Roman"/>
          <w:color w:val="000000"/>
          <w:sz w:val="24"/>
          <w:szCs w:val="24"/>
          <w:lang w:eastAsia="en-IN"/>
        </w:rPr>
        <w:t xml:space="preserve">engineers, </w:t>
      </w:r>
      <w:r>
        <w:rPr>
          <w:rFonts w:ascii="Times New Roman" w:eastAsia="Times New Roman" w:hAnsi="Times New Roman" w:cs="Times New Roman"/>
          <w:color w:val="000000"/>
          <w:sz w:val="24"/>
          <w:szCs w:val="24"/>
          <w:lang w:eastAsia="en-IN"/>
        </w:rPr>
        <w:t>developers and contractors is done</w:t>
      </w:r>
      <w:r w:rsidR="00176533">
        <w:rPr>
          <w:rFonts w:ascii="Times New Roman" w:eastAsia="Times New Roman" w:hAnsi="Times New Roman" w:cs="Times New Roman"/>
          <w:color w:val="000000"/>
          <w:sz w:val="24"/>
          <w:szCs w:val="24"/>
          <w:lang w:eastAsia="en-IN"/>
        </w:rPr>
        <w:t>;</w:t>
      </w:r>
      <w:r>
        <w:rPr>
          <w:rFonts w:ascii="Times New Roman" w:eastAsia="Times New Roman" w:hAnsi="Times New Roman" w:cs="Times New Roman"/>
          <w:color w:val="000000"/>
          <w:sz w:val="24"/>
          <w:szCs w:val="24"/>
          <w:lang w:eastAsia="en-IN"/>
        </w:rPr>
        <w:t xml:space="preserve"> and financing is </w:t>
      </w:r>
      <w:r w:rsidRPr="00465F3B">
        <w:rPr>
          <w:rFonts w:ascii="Times New Roman" w:eastAsia="Times New Roman" w:hAnsi="Times New Roman" w:cs="Times New Roman"/>
          <w:color w:val="000000"/>
          <w:sz w:val="24"/>
          <w:szCs w:val="24"/>
          <w:lang w:eastAsia="en-IN"/>
        </w:rPr>
        <w:t xml:space="preserve">at its best.  It is time to scale up </w:t>
      </w:r>
      <w:r w:rsidR="005B4B3B" w:rsidRPr="00465F3B">
        <w:rPr>
          <w:rFonts w:ascii="Times New Roman" w:eastAsia="Times New Roman" w:hAnsi="Times New Roman" w:cs="Times New Roman"/>
          <w:color w:val="000000"/>
          <w:sz w:val="24"/>
          <w:szCs w:val="24"/>
          <w:lang w:eastAsia="en-IN"/>
        </w:rPr>
        <w:t>low-cost</w:t>
      </w:r>
      <w:r w:rsidRPr="00465F3B">
        <w:rPr>
          <w:rFonts w:ascii="Times New Roman" w:eastAsia="Times New Roman" w:hAnsi="Times New Roman" w:cs="Times New Roman"/>
          <w:color w:val="000000"/>
          <w:sz w:val="24"/>
          <w:szCs w:val="24"/>
          <w:lang w:eastAsia="en-IN"/>
        </w:rPr>
        <w:t xml:space="preserve"> housing </w:t>
      </w:r>
      <w:r w:rsidR="005B4B3B" w:rsidRPr="00465F3B">
        <w:rPr>
          <w:rFonts w:ascii="Times New Roman" w:eastAsia="Times New Roman" w:hAnsi="Times New Roman" w:cs="Times New Roman"/>
          <w:color w:val="000000"/>
          <w:sz w:val="24"/>
          <w:szCs w:val="24"/>
          <w:lang w:eastAsia="en-IN"/>
        </w:rPr>
        <w:t xml:space="preserve">construction </w:t>
      </w:r>
      <w:r w:rsidRPr="00465F3B">
        <w:rPr>
          <w:rFonts w:ascii="Times New Roman" w:eastAsia="Times New Roman" w:hAnsi="Times New Roman" w:cs="Times New Roman"/>
          <w:color w:val="000000"/>
          <w:sz w:val="24"/>
          <w:szCs w:val="24"/>
          <w:lang w:eastAsia="en-IN"/>
        </w:rPr>
        <w:t xml:space="preserve">using the skills and </w:t>
      </w:r>
      <w:r w:rsidR="005B4B3B" w:rsidRPr="00465F3B">
        <w:rPr>
          <w:rFonts w:ascii="Times New Roman" w:eastAsia="Times New Roman" w:hAnsi="Times New Roman" w:cs="Times New Roman"/>
          <w:color w:val="000000"/>
          <w:sz w:val="24"/>
          <w:szCs w:val="24"/>
          <w:lang w:eastAsia="en-IN"/>
        </w:rPr>
        <w:t>resources</w:t>
      </w:r>
      <w:r w:rsidRPr="00465F3B">
        <w:rPr>
          <w:rFonts w:ascii="Times New Roman" w:eastAsia="Times New Roman" w:hAnsi="Times New Roman" w:cs="Times New Roman"/>
          <w:color w:val="000000"/>
          <w:sz w:val="24"/>
          <w:szCs w:val="24"/>
          <w:lang w:eastAsia="en-IN"/>
        </w:rPr>
        <w:t xml:space="preserve"> of the </w:t>
      </w:r>
      <w:r w:rsidR="005B4B3B" w:rsidRPr="00465F3B">
        <w:rPr>
          <w:rFonts w:ascii="Times New Roman" w:eastAsia="Times New Roman" w:hAnsi="Times New Roman" w:cs="Times New Roman"/>
          <w:color w:val="000000"/>
          <w:sz w:val="24"/>
          <w:szCs w:val="24"/>
          <w:lang w:eastAsia="en-IN"/>
        </w:rPr>
        <w:t xml:space="preserve">private sector, </w:t>
      </w:r>
      <w:proofErr w:type="gramStart"/>
      <w:r w:rsidRPr="00465F3B">
        <w:rPr>
          <w:rFonts w:ascii="Times New Roman" w:eastAsia="Times New Roman" w:hAnsi="Times New Roman" w:cs="Times New Roman"/>
          <w:color w:val="000000"/>
          <w:sz w:val="24"/>
          <w:szCs w:val="24"/>
          <w:lang w:eastAsia="en-IN"/>
        </w:rPr>
        <w:t>professionals</w:t>
      </w:r>
      <w:proofErr w:type="gramEnd"/>
      <w:r w:rsidRPr="00465F3B">
        <w:rPr>
          <w:rFonts w:ascii="Times New Roman" w:eastAsia="Times New Roman" w:hAnsi="Times New Roman" w:cs="Times New Roman"/>
          <w:color w:val="000000"/>
          <w:sz w:val="24"/>
          <w:szCs w:val="24"/>
          <w:lang w:eastAsia="en-IN"/>
        </w:rPr>
        <w:t xml:space="preserve"> and the government bodies to give an active dimension for growth, in similar fashion a</w:t>
      </w:r>
      <w:r w:rsidR="005B4B3B" w:rsidRPr="00465F3B">
        <w:rPr>
          <w:rFonts w:ascii="Times New Roman" w:eastAsia="Times New Roman" w:hAnsi="Times New Roman" w:cs="Times New Roman"/>
          <w:color w:val="000000"/>
          <w:sz w:val="24"/>
          <w:szCs w:val="24"/>
          <w:lang w:eastAsia="en-IN"/>
        </w:rPr>
        <w:t>s</w:t>
      </w:r>
      <w:r w:rsidRPr="00465F3B">
        <w:rPr>
          <w:rFonts w:ascii="Times New Roman" w:eastAsia="Times New Roman" w:hAnsi="Times New Roman" w:cs="Times New Roman"/>
          <w:color w:val="000000"/>
          <w:sz w:val="24"/>
          <w:szCs w:val="24"/>
          <w:lang w:eastAsia="en-IN"/>
        </w:rPr>
        <w:t xml:space="preserve"> </w:t>
      </w:r>
      <w:r w:rsidR="005B4B3B" w:rsidRPr="00465F3B">
        <w:rPr>
          <w:rFonts w:ascii="Times New Roman" w:eastAsia="Times New Roman" w:hAnsi="Times New Roman" w:cs="Times New Roman"/>
          <w:color w:val="000000"/>
          <w:sz w:val="24"/>
          <w:szCs w:val="24"/>
          <w:lang w:eastAsia="en-IN"/>
        </w:rPr>
        <w:t>done</w:t>
      </w:r>
      <w:r w:rsidRPr="00465F3B">
        <w:rPr>
          <w:rFonts w:ascii="Times New Roman" w:eastAsia="Times New Roman" w:hAnsi="Times New Roman" w:cs="Times New Roman"/>
          <w:color w:val="000000"/>
          <w:sz w:val="24"/>
          <w:szCs w:val="24"/>
          <w:lang w:eastAsia="en-IN"/>
        </w:rPr>
        <w:t xml:space="preserve"> for highways</w:t>
      </w:r>
      <w:r w:rsidR="005B4B3B" w:rsidRPr="00465F3B">
        <w:rPr>
          <w:rFonts w:ascii="Times New Roman" w:eastAsia="Times New Roman" w:hAnsi="Times New Roman" w:cs="Times New Roman"/>
          <w:color w:val="000000"/>
          <w:sz w:val="24"/>
          <w:szCs w:val="24"/>
          <w:lang w:eastAsia="en-IN"/>
        </w:rPr>
        <w:t xml:space="preserve">. </w:t>
      </w:r>
      <w:r w:rsidR="007822C5" w:rsidRPr="00465F3B">
        <w:rPr>
          <w:rFonts w:ascii="Times New Roman" w:eastAsia="Times New Roman" w:hAnsi="Times New Roman" w:cs="Times New Roman"/>
          <w:color w:val="000000"/>
          <w:sz w:val="24"/>
          <w:szCs w:val="24"/>
          <w:lang w:eastAsia="en-IN"/>
        </w:rPr>
        <w:t>Synergy of various bodies can bring in quick results for implementation of best ideas from various research fronts, and from a commercial and engineering angle.</w:t>
      </w:r>
    </w:p>
    <w:p w14:paraId="17040EB8" w14:textId="544B37A8" w:rsidR="005708AC" w:rsidRPr="00465F3B" w:rsidRDefault="005708AC" w:rsidP="005708AC">
      <w:pPr>
        <w:spacing w:after="0" w:line="240" w:lineRule="auto"/>
        <w:rPr>
          <w:rFonts w:ascii="Times New Roman" w:eastAsia="Times New Roman" w:hAnsi="Times New Roman" w:cs="Times New Roman"/>
          <w:b/>
          <w:bCs/>
          <w:color w:val="000000"/>
          <w:sz w:val="24"/>
          <w:szCs w:val="24"/>
          <w:lang w:eastAsia="en-IN"/>
        </w:rPr>
      </w:pPr>
    </w:p>
    <w:p w14:paraId="7FDA6B4D" w14:textId="77777777" w:rsidR="001738F1" w:rsidRDefault="001738F1">
      <w:pPr>
        <w:rPr>
          <w:rFonts w:ascii="Times New Roman" w:hAnsi="Times New Roman" w:cs="Times New Roman"/>
          <w:b/>
          <w:bCs/>
          <w:sz w:val="24"/>
          <w:szCs w:val="24"/>
        </w:rPr>
      </w:pPr>
    </w:p>
    <w:p w14:paraId="783C5E92" w14:textId="39620158" w:rsidR="00380EAF" w:rsidRPr="00465F3B" w:rsidRDefault="00FD2CC1">
      <w:pPr>
        <w:rPr>
          <w:rFonts w:ascii="Times New Roman" w:hAnsi="Times New Roman" w:cs="Times New Roman"/>
          <w:b/>
          <w:bCs/>
          <w:sz w:val="24"/>
          <w:szCs w:val="24"/>
        </w:rPr>
      </w:pPr>
      <w:r w:rsidRPr="00465F3B">
        <w:rPr>
          <w:rFonts w:ascii="Times New Roman" w:hAnsi="Times New Roman" w:cs="Times New Roman"/>
          <w:b/>
          <w:bCs/>
          <w:sz w:val="24"/>
          <w:szCs w:val="24"/>
        </w:rPr>
        <w:t>REFERENCES</w:t>
      </w:r>
    </w:p>
    <w:p w14:paraId="44C1CB72" w14:textId="77777777" w:rsidR="00465F3B" w:rsidRDefault="00465F3B" w:rsidP="00465F3B">
      <w:pPr>
        <w:pStyle w:val="Default"/>
      </w:pPr>
    </w:p>
    <w:p w14:paraId="2EA1262B" w14:textId="31FCD037" w:rsidR="00465F3B" w:rsidRDefault="00465F3B" w:rsidP="00465F3B">
      <w:pPr>
        <w:rPr>
          <w:rFonts w:ascii="Times New Roman" w:hAnsi="Times New Roman" w:cs="Times New Roman"/>
          <w:sz w:val="24"/>
          <w:szCs w:val="24"/>
          <w:shd w:val="clear" w:color="auto" w:fill="FFFFFF"/>
        </w:rPr>
      </w:pPr>
      <w:r w:rsidRPr="00465F3B">
        <w:rPr>
          <w:rFonts w:ascii="Times New Roman" w:hAnsi="Times New Roman" w:cs="Times New Roman"/>
          <w:caps/>
          <w:sz w:val="24"/>
          <w:szCs w:val="24"/>
        </w:rPr>
        <w:t xml:space="preserve"> </w:t>
      </w:r>
      <w:r w:rsidR="007D7A13">
        <w:rPr>
          <w:rFonts w:ascii="Times New Roman" w:hAnsi="Times New Roman" w:cs="Times New Roman"/>
          <w:caps/>
          <w:sz w:val="24"/>
          <w:szCs w:val="24"/>
        </w:rPr>
        <w:t>1)</w:t>
      </w:r>
      <w:r w:rsidRPr="00465F3B">
        <w:rPr>
          <w:rFonts w:ascii="Times New Roman" w:hAnsi="Times New Roman" w:cs="Times New Roman"/>
          <w:caps/>
          <w:sz w:val="24"/>
          <w:szCs w:val="24"/>
        </w:rPr>
        <w:t>A Study of the Scientific and Logical Step By Step Process of Sourcing and Implementing New Technologies for Construction of Low Cost and Related Housing Initiatives in India</w:t>
      </w:r>
      <w:r w:rsidR="007D7A13">
        <w:rPr>
          <w:rFonts w:ascii="Times New Roman" w:hAnsi="Times New Roman" w:cs="Times New Roman"/>
          <w:caps/>
          <w:sz w:val="24"/>
          <w:szCs w:val="24"/>
        </w:rPr>
        <w:t xml:space="preserve"> -</w:t>
      </w:r>
      <w:r w:rsidR="007D7A13" w:rsidRPr="00465F3B">
        <w:rPr>
          <w:rFonts w:ascii="Times New Roman" w:hAnsi="Times New Roman" w:cs="Times New Roman"/>
          <w:sz w:val="24"/>
          <w:szCs w:val="24"/>
          <w:shd w:val="clear" w:color="auto" w:fill="FFFFFF"/>
        </w:rPr>
        <w:t xml:space="preserve">Dinesh </w:t>
      </w:r>
      <w:proofErr w:type="spellStart"/>
      <w:r w:rsidR="007D7A13" w:rsidRPr="00465F3B">
        <w:rPr>
          <w:rFonts w:ascii="Times New Roman" w:hAnsi="Times New Roman" w:cs="Times New Roman"/>
          <w:sz w:val="24"/>
          <w:szCs w:val="24"/>
          <w:shd w:val="clear" w:color="auto" w:fill="FFFFFF"/>
        </w:rPr>
        <w:t>Bandiwadekar</w:t>
      </w:r>
      <w:proofErr w:type="spellEnd"/>
    </w:p>
    <w:p w14:paraId="136DA969" w14:textId="2167A4B2" w:rsidR="007D7A13" w:rsidRPr="007D7A13" w:rsidRDefault="00000000" w:rsidP="00465F3B">
      <w:pPr>
        <w:rPr>
          <w:rFonts w:ascii="Times New Roman" w:hAnsi="Times New Roman" w:cs="Times New Roman"/>
          <w:sz w:val="24"/>
          <w:szCs w:val="24"/>
          <w:shd w:val="clear" w:color="auto" w:fill="FFFFFF"/>
        </w:rPr>
      </w:pPr>
      <w:hyperlink r:id="rId5" w:history="1">
        <w:r w:rsidR="007D7A13" w:rsidRPr="00252EAC">
          <w:rPr>
            <w:rStyle w:val="Hyperlink"/>
            <w:rFonts w:ascii="Times New Roman" w:hAnsi="Times New Roman" w:cs="Times New Roman"/>
            <w:sz w:val="24"/>
            <w:szCs w:val="24"/>
            <w:shd w:val="clear" w:color="auto" w:fill="FFFFFF"/>
          </w:rPr>
          <w:t>https://www.ijert.org/research/a-study-of-the-scientific-and-logical-step-by-step-process-of-sourcing-and-implementing-new-technologies-for-construction-of-low-cost-and-related-housing-initiatives-in-india-IJERTV10IS120122.pdf</w:t>
        </w:r>
      </w:hyperlink>
      <w:r w:rsidR="007D7A13">
        <w:rPr>
          <w:rFonts w:ascii="Times New Roman" w:hAnsi="Times New Roman" w:cs="Times New Roman"/>
          <w:sz w:val="24"/>
          <w:szCs w:val="24"/>
          <w:shd w:val="clear" w:color="auto" w:fill="FFFFFF"/>
        </w:rPr>
        <w:t xml:space="preserve"> </w:t>
      </w:r>
    </w:p>
    <w:p w14:paraId="39D563B6" w14:textId="2CD6D05F" w:rsidR="00465F3B" w:rsidRPr="00465F3B" w:rsidRDefault="007D7A13" w:rsidP="00465F3B">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465F3B" w:rsidRPr="00465F3B">
        <w:rPr>
          <w:rFonts w:ascii="Times New Roman" w:hAnsi="Times New Roman" w:cs="Times New Roman"/>
          <w:sz w:val="24"/>
          <w:szCs w:val="24"/>
          <w:shd w:val="clear" w:color="auto" w:fill="FFFFFF"/>
        </w:rPr>
        <w:t xml:space="preserve">-IDEAS AND SUGGESTIONS FOR SPEEDY CONSTRUCTION OF LARGE HOSPITALS AND OTHER HEALTHCARE CENTRES IN INDIA CONSIDERING THE ON GOING PANDEMIC AND THE FUTURE – USING PRECAST CONCRETE TECHNOLOGY </w:t>
      </w:r>
      <w:bookmarkStart w:id="0" w:name="_Hlk121564344"/>
      <w:r>
        <w:rPr>
          <w:rFonts w:ascii="Times New Roman" w:hAnsi="Times New Roman" w:cs="Times New Roman"/>
          <w:sz w:val="24"/>
          <w:szCs w:val="24"/>
          <w:shd w:val="clear" w:color="auto" w:fill="FFFFFF"/>
        </w:rPr>
        <w:t>-</w:t>
      </w:r>
      <w:r w:rsidR="00465F3B" w:rsidRPr="00465F3B">
        <w:rPr>
          <w:rFonts w:ascii="Times New Roman" w:hAnsi="Times New Roman" w:cs="Times New Roman"/>
          <w:sz w:val="24"/>
          <w:szCs w:val="24"/>
          <w:shd w:val="clear" w:color="auto" w:fill="FFFFFF"/>
        </w:rPr>
        <w:t xml:space="preserve">Dinesh </w:t>
      </w:r>
      <w:proofErr w:type="spellStart"/>
      <w:r w:rsidR="00465F3B" w:rsidRPr="00465F3B">
        <w:rPr>
          <w:rFonts w:ascii="Times New Roman" w:hAnsi="Times New Roman" w:cs="Times New Roman"/>
          <w:sz w:val="24"/>
          <w:szCs w:val="24"/>
          <w:shd w:val="clear" w:color="auto" w:fill="FFFFFF"/>
        </w:rPr>
        <w:t>Bandiwadekar</w:t>
      </w:r>
      <w:bookmarkEnd w:id="0"/>
      <w:proofErr w:type="spellEnd"/>
    </w:p>
    <w:p w14:paraId="3F4B624A" w14:textId="77777777" w:rsidR="00465F3B" w:rsidRPr="00465F3B" w:rsidRDefault="00000000" w:rsidP="00465F3B">
      <w:pPr>
        <w:rPr>
          <w:rFonts w:ascii="Times New Roman" w:hAnsi="Times New Roman" w:cs="Times New Roman"/>
          <w:sz w:val="24"/>
          <w:szCs w:val="24"/>
          <w:shd w:val="clear" w:color="auto" w:fill="FFFFFF"/>
        </w:rPr>
      </w:pPr>
      <w:hyperlink r:id="rId6" w:history="1">
        <w:r w:rsidR="00465F3B" w:rsidRPr="00465F3B">
          <w:rPr>
            <w:rStyle w:val="Hyperlink"/>
            <w:rFonts w:ascii="Times New Roman" w:hAnsi="Times New Roman" w:cs="Times New Roman"/>
            <w:sz w:val="24"/>
            <w:szCs w:val="24"/>
            <w:shd w:val="clear" w:color="auto" w:fill="FFFFFF"/>
          </w:rPr>
          <w:t>https://www.irjet.net/archives/V8/i8/IRJET-V8I8463.pdf</w:t>
        </w:r>
      </w:hyperlink>
    </w:p>
    <w:p w14:paraId="39105BA6" w14:textId="7551DDA8" w:rsidR="00465F3B" w:rsidRPr="00465F3B" w:rsidRDefault="007D7A13" w:rsidP="00465F3B">
      <w:pPr>
        <w:rPr>
          <w:rFonts w:ascii="Times New Roman" w:hAnsi="Times New Roman" w:cs="Times New Roman"/>
          <w:caps/>
          <w:sz w:val="24"/>
          <w:szCs w:val="24"/>
        </w:rPr>
      </w:pPr>
      <w:r>
        <w:rPr>
          <w:rFonts w:ascii="Times New Roman" w:hAnsi="Times New Roman" w:cs="Times New Roman"/>
          <w:caps/>
          <w:sz w:val="24"/>
          <w:szCs w:val="24"/>
        </w:rPr>
        <w:t>3)</w:t>
      </w:r>
      <w:r w:rsidR="00465F3B" w:rsidRPr="00465F3B">
        <w:rPr>
          <w:rFonts w:ascii="Times New Roman" w:hAnsi="Times New Roman" w:cs="Times New Roman"/>
          <w:caps/>
          <w:sz w:val="24"/>
          <w:szCs w:val="24"/>
        </w:rPr>
        <w:t>Ideas and suggestions for integrating future urban areas with roads &amp; highways development for economic prosperity</w:t>
      </w:r>
      <w:r>
        <w:rPr>
          <w:rFonts w:ascii="Times New Roman" w:hAnsi="Times New Roman" w:cs="Times New Roman"/>
          <w:caps/>
          <w:sz w:val="24"/>
          <w:szCs w:val="24"/>
        </w:rPr>
        <w:t xml:space="preserve">- </w:t>
      </w:r>
    </w:p>
    <w:p w14:paraId="7C020A89" w14:textId="79C5EC8A" w:rsidR="00465F3B" w:rsidRPr="00465F3B" w:rsidRDefault="00000000" w:rsidP="00465F3B">
      <w:pPr>
        <w:rPr>
          <w:rFonts w:ascii="Times New Roman" w:hAnsi="Times New Roman" w:cs="Times New Roman"/>
          <w:sz w:val="24"/>
          <w:szCs w:val="24"/>
        </w:rPr>
      </w:pPr>
      <w:hyperlink r:id="rId7" w:history="1">
        <w:r w:rsidR="00465F3B" w:rsidRPr="00465F3B">
          <w:rPr>
            <w:rStyle w:val="Hyperlink"/>
            <w:rFonts w:ascii="Times New Roman" w:hAnsi="Times New Roman" w:cs="Times New Roman"/>
            <w:sz w:val="24"/>
            <w:szCs w:val="24"/>
          </w:rPr>
          <w:t>https://www.ijariit.com/manuscripts/v7i4/V7I4-1814.pdf</w:t>
        </w:r>
      </w:hyperlink>
      <w:r w:rsidR="00465F3B" w:rsidRPr="00465F3B">
        <w:rPr>
          <w:rFonts w:ascii="Times New Roman" w:hAnsi="Times New Roman" w:cs="Times New Roman"/>
          <w:sz w:val="24"/>
          <w:szCs w:val="24"/>
        </w:rPr>
        <w:t xml:space="preserve"> </w:t>
      </w:r>
    </w:p>
    <w:p w14:paraId="4E3AA4D8" w14:textId="3AD2C87D" w:rsidR="00FD2CC1" w:rsidRPr="00465F3B" w:rsidRDefault="00FD2CC1">
      <w:pPr>
        <w:rPr>
          <w:rFonts w:ascii="Times New Roman" w:hAnsi="Times New Roman" w:cs="Times New Roman"/>
          <w:b/>
          <w:bCs/>
          <w:sz w:val="24"/>
          <w:szCs w:val="24"/>
        </w:rPr>
      </w:pPr>
    </w:p>
    <w:p w14:paraId="43622AF7" w14:textId="32F97C48" w:rsidR="00FD2CC1" w:rsidRDefault="00FD2CC1">
      <w:pPr>
        <w:rPr>
          <w:rFonts w:ascii="Times New Roman" w:hAnsi="Times New Roman" w:cs="Times New Roman"/>
          <w:b/>
          <w:bCs/>
          <w:sz w:val="24"/>
          <w:szCs w:val="24"/>
        </w:rPr>
      </w:pPr>
      <w:r w:rsidRPr="00465F3B">
        <w:rPr>
          <w:rFonts w:ascii="Times New Roman" w:hAnsi="Times New Roman" w:cs="Times New Roman"/>
          <w:b/>
          <w:bCs/>
          <w:sz w:val="24"/>
          <w:szCs w:val="24"/>
        </w:rPr>
        <w:t xml:space="preserve">AUTHOR DETAILS </w:t>
      </w:r>
    </w:p>
    <w:p w14:paraId="56A5165A" w14:textId="6298B530" w:rsidR="00465F3B" w:rsidRDefault="00465F3B" w:rsidP="00465F3B">
      <w:pPr>
        <w:pStyle w:val="Default"/>
        <w:rPr>
          <w:b/>
          <w:bCs/>
        </w:rPr>
      </w:pPr>
      <w:r w:rsidRPr="00465F3B">
        <w:rPr>
          <w:b/>
          <w:bCs/>
        </w:rPr>
        <w:t xml:space="preserve">Written by DINESH BANDIWADEKAR </w:t>
      </w:r>
    </w:p>
    <w:p w14:paraId="313E6754" w14:textId="77777777" w:rsidR="00465F3B" w:rsidRDefault="00465F3B" w:rsidP="00465F3B">
      <w:pPr>
        <w:pStyle w:val="Default"/>
        <w:rPr>
          <w:b/>
          <w:bCs/>
        </w:rPr>
      </w:pPr>
    </w:p>
    <w:p w14:paraId="4E605361" w14:textId="1657615A" w:rsidR="00465F3B" w:rsidRPr="00465F3B" w:rsidRDefault="00465F3B" w:rsidP="00465F3B">
      <w:pPr>
        <w:pStyle w:val="Default"/>
        <w:rPr>
          <w:b/>
          <w:bCs/>
        </w:rPr>
      </w:pPr>
      <w:r w:rsidRPr="00465F3B">
        <w:t xml:space="preserve">Dinesh </w:t>
      </w:r>
      <w:proofErr w:type="spellStart"/>
      <w:r w:rsidRPr="00465F3B">
        <w:t>Bandiwadekar</w:t>
      </w:r>
      <w:proofErr w:type="spellEnd"/>
      <w:r w:rsidRPr="00465F3B">
        <w:t>,</w:t>
      </w:r>
      <w:r>
        <w:t xml:space="preserve"> </w:t>
      </w:r>
      <w:r w:rsidRPr="00465F3B">
        <w:t xml:space="preserve">is a B.E.(Hons.) </w:t>
      </w:r>
      <w:proofErr w:type="gramStart"/>
      <w:r w:rsidRPr="00465F3B">
        <w:t>( Civil</w:t>
      </w:r>
      <w:proofErr w:type="gramEnd"/>
      <w:r w:rsidRPr="00465F3B">
        <w:t xml:space="preserve"> ) (VJTI -1985 ) (Mumbai University ) graduate, and with a PGDM ( IIFT/ 1987 )( New Delhi) and PGDM ( NICMAR ). He is also pursuing his M.A in Developmental Studies from IGNOU. </w:t>
      </w:r>
    </w:p>
    <w:p w14:paraId="4CD17CF3" w14:textId="77777777" w:rsidR="00465F3B" w:rsidRDefault="00465F3B" w:rsidP="00465F3B">
      <w:pPr>
        <w:pStyle w:val="Default"/>
        <w:spacing w:after="33"/>
      </w:pPr>
    </w:p>
    <w:p w14:paraId="05ECFDDE" w14:textId="17E3ABB9" w:rsidR="00465F3B" w:rsidRDefault="00465F3B" w:rsidP="00465F3B">
      <w:pPr>
        <w:pStyle w:val="Default"/>
        <w:spacing w:after="33"/>
        <w:jc w:val="both"/>
      </w:pPr>
      <w:r w:rsidRPr="00465F3B">
        <w:t xml:space="preserve">• He has recently completed the course of BMPTC – NAVARITIH- New, Affordable, Validated, Research Innovation Technologies for Indian Housing. </w:t>
      </w:r>
      <w:proofErr w:type="gramStart"/>
      <w:r w:rsidRPr="00465F3B">
        <w:t>( November</w:t>
      </w:r>
      <w:proofErr w:type="gramEnd"/>
      <w:r w:rsidRPr="00465F3B">
        <w:t xml:space="preserve"> 2</w:t>
      </w:r>
      <w:r>
        <w:t>0</w:t>
      </w:r>
      <w:r w:rsidRPr="00465F3B">
        <w:t xml:space="preserve">21) </w:t>
      </w:r>
    </w:p>
    <w:p w14:paraId="143F93B5" w14:textId="77777777" w:rsidR="00465F3B" w:rsidRDefault="00465F3B" w:rsidP="00465F3B">
      <w:pPr>
        <w:pStyle w:val="Default"/>
        <w:spacing w:after="33"/>
        <w:jc w:val="both"/>
      </w:pPr>
    </w:p>
    <w:p w14:paraId="01EA62F9" w14:textId="77777777" w:rsidR="00465F3B" w:rsidRPr="00465F3B" w:rsidRDefault="00465F3B" w:rsidP="00465F3B">
      <w:pPr>
        <w:pStyle w:val="Default"/>
        <w:jc w:val="both"/>
      </w:pPr>
      <w:r w:rsidRPr="00465F3B">
        <w:t xml:space="preserve">• Has over 30+ years of working experience in Civil Engineering/ Engineering services /Consulting / Marketing &amp; International business in large and medium sized private sector companies and has travelled to several countries on business development. </w:t>
      </w:r>
    </w:p>
    <w:p w14:paraId="1F27BF02" w14:textId="77777777" w:rsidR="00465F3B" w:rsidRDefault="00465F3B" w:rsidP="00465F3B">
      <w:pPr>
        <w:pStyle w:val="Default"/>
        <w:spacing w:after="33"/>
        <w:jc w:val="both"/>
      </w:pPr>
    </w:p>
    <w:p w14:paraId="176F2085" w14:textId="38203D25" w:rsidR="00465F3B" w:rsidRPr="00465F3B" w:rsidRDefault="00465F3B" w:rsidP="00465F3B">
      <w:pPr>
        <w:pStyle w:val="Default"/>
        <w:spacing w:after="33"/>
        <w:jc w:val="both"/>
      </w:pPr>
      <w:r>
        <w:t>*</w:t>
      </w:r>
      <w:r w:rsidRPr="00465F3B">
        <w:t xml:space="preserve">Holds qualifications and MOOC certifications from American, </w:t>
      </w:r>
      <w:proofErr w:type="gramStart"/>
      <w:r w:rsidRPr="00465F3B">
        <w:t>British</w:t>
      </w:r>
      <w:proofErr w:type="gramEnd"/>
      <w:r w:rsidRPr="00465F3B">
        <w:t xml:space="preserve"> and Swiss universities in Smart City Planning, Management of Smart Urban infrastructure, Financing Major Engineering Projects, Construction &amp; Project Management, and also in Governance, Risk and Scope management. </w:t>
      </w:r>
    </w:p>
    <w:p w14:paraId="1D3F4C0F" w14:textId="77777777" w:rsidR="00465F3B" w:rsidRPr="00465F3B" w:rsidRDefault="00465F3B" w:rsidP="00465F3B">
      <w:pPr>
        <w:pStyle w:val="Default"/>
        <w:jc w:val="both"/>
      </w:pPr>
    </w:p>
    <w:p w14:paraId="2055A8B4" w14:textId="77777777" w:rsidR="00465F3B" w:rsidRPr="00465F3B" w:rsidRDefault="00465F3B" w:rsidP="00465F3B">
      <w:pPr>
        <w:pStyle w:val="Default"/>
        <w:jc w:val="both"/>
      </w:pPr>
      <w:r w:rsidRPr="00465F3B">
        <w:t xml:space="preserve">• Holds a Certificate in Engineering Leadership from Rice University, Houston </w:t>
      </w:r>
    </w:p>
    <w:p w14:paraId="1135BF49" w14:textId="77777777" w:rsidR="00465F3B" w:rsidRPr="00465F3B" w:rsidRDefault="00465F3B" w:rsidP="00465F3B">
      <w:pPr>
        <w:pStyle w:val="Default"/>
        <w:jc w:val="both"/>
      </w:pPr>
      <w:r w:rsidRPr="00465F3B">
        <w:t xml:space="preserve">• Holds a certification in Contract Management from The World Bank and certifications in developmental studies from the Asian Development Bank. </w:t>
      </w:r>
    </w:p>
    <w:p w14:paraId="2764F3FC" w14:textId="29096900" w:rsidR="00465F3B" w:rsidRPr="00465F3B" w:rsidRDefault="00465F3B" w:rsidP="00465F3B">
      <w:pPr>
        <w:pStyle w:val="Default"/>
        <w:jc w:val="both"/>
      </w:pPr>
      <w:r w:rsidRPr="00465F3B">
        <w:t xml:space="preserve">• Founder &amp; Director: The Engineers Forum. </w:t>
      </w:r>
      <w:r w:rsidR="007418B7">
        <w:t xml:space="preserve">( </w:t>
      </w:r>
      <w:hyperlink r:id="rId8" w:history="1">
        <w:r w:rsidR="007418B7" w:rsidRPr="00252EAC">
          <w:rPr>
            <w:rStyle w:val="Hyperlink"/>
          </w:rPr>
          <w:t>www.TheEngineerForum.in</w:t>
        </w:r>
      </w:hyperlink>
      <w:r w:rsidR="007418B7">
        <w:t xml:space="preserve"> )</w:t>
      </w:r>
    </w:p>
    <w:p w14:paraId="2821A1FC" w14:textId="6FCEBC3D" w:rsidR="00465F3B" w:rsidRPr="00465F3B" w:rsidRDefault="00465F3B" w:rsidP="00465F3B">
      <w:pPr>
        <w:jc w:val="both"/>
        <w:rPr>
          <w:rFonts w:ascii="Times New Roman" w:hAnsi="Times New Roman" w:cs="Times New Roman"/>
          <w:b/>
          <w:bCs/>
          <w:sz w:val="24"/>
          <w:szCs w:val="24"/>
        </w:rPr>
      </w:pPr>
      <w:r w:rsidRPr="00465F3B">
        <w:rPr>
          <w:rFonts w:ascii="Times New Roman" w:hAnsi="Times New Roman" w:cs="Times New Roman"/>
          <w:sz w:val="24"/>
          <w:szCs w:val="24"/>
        </w:rPr>
        <w:t xml:space="preserve">• Mentor under the BYST </w:t>
      </w:r>
      <w:r w:rsidR="005E7F59" w:rsidRPr="00465F3B">
        <w:rPr>
          <w:rFonts w:ascii="Times New Roman" w:hAnsi="Times New Roman" w:cs="Times New Roman"/>
          <w:sz w:val="24"/>
          <w:szCs w:val="24"/>
        </w:rPr>
        <w:t>(Bhartiya</w:t>
      </w:r>
      <w:r w:rsidRPr="00465F3B">
        <w:rPr>
          <w:rFonts w:ascii="Times New Roman" w:hAnsi="Times New Roman" w:cs="Times New Roman"/>
          <w:sz w:val="24"/>
          <w:szCs w:val="24"/>
        </w:rPr>
        <w:t xml:space="preserve"> </w:t>
      </w:r>
      <w:proofErr w:type="spellStart"/>
      <w:r w:rsidRPr="00465F3B">
        <w:rPr>
          <w:rFonts w:ascii="Times New Roman" w:hAnsi="Times New Roman" w:cs="Times New Roman"/>
          <w:sz w:val="24"/>
          <w:szCs w:val="24"/>
        </w:rPr>
        <w:t>Yuva</w:t>
      </w:r>
      <w:proofErr w:type="spellEnd"/>
      <w:r w:rsidRPr="00465F3B">
        <w:rPr>
          <w:rFonts w:ascii="Times New Roman" w:hAnsi="Times New Roman" w:cs="Times New Roman"/>
          <w:sz w:val="24"/>
          <w:szCs w:val="24"/>
        </w:rPr>
        <w:t xml:space="preserve"> Shakti Trust / Business &amp; Youth Starting Together</w:t>
      </w:r>
      <w:r w:rsidR="005E7F59">
        <w:rPr>
          <w:rFonts w:ascii="Times New Roman" w:hAnsi="Times New Roman" w:cs="Times New Roman"/>
          <w:sz w:val="24"/>
          <w:szCs w:val="24"/>
        </w:rPr>
        <w:t>)</w:t>
      </w:r>
      <w:r w:rsidRPr="00465F3B">
        <w:rPr>
          <w:rFonts w:ascii="Times New Roman" w:hAnsi="Times New Roman" w:cs="Times New Roman"/>
          <w:sz w:val="24"/>
          <w:szCs w:val="24"/>
        </w:rPr>
        <w:t xml:space="preserve"> </w:t>
      </w:r>
      <w:r w:rsidR="007418B7">
        <w:rPr>
          <w:rFonts w:ascii="Times New Roman" w:hAnsi="Times New Roman" w:cs="Times New Roman"/>
          <w:sz w:val="24"/>
          <w:szCs w:val="24"/>
        </w:rPr>
        <w:t>-a</w:t>
      </w:r>
      <w:r w:rsidRPr="00465F3B">
        <w:rPr>
          <w:rFonts w:ascii="Times New Roman" w:hAnsi="Times New Roman" w:cs="Times New Roman"/>
          <w:sz w:val="24"/>
          <w:szCs w:val="24"/>
        </w:rPr>
        <w:t xml:space="preserve"> mentoring initiative of the CII </w:t>
      </w:r>
      <w:proofErr w:type="gramStart"/>
      <w:r w:rsidRPr="00465F3B">
        <w:rPr>
          <w:rFonts w:ascii="Times New Roman" w:hAnsi="Times New Roman" w:cs="Times New Roman"/>
          <w:sz w:val="24"/>
          <w:szCs w:val="24"/>
        </w:rPr>
        <w:t>( Confederation</w:t>
      </w:r>
      <w:proofErr w:type="gramEnd"/>
      <w:r w:rsidRPr="00465F3B">
        <w:rPr>
          <w:rFonts w:ascii="Times New Roman" w:hAnsi="Times New Roman" w:cs="Times New Roman"/>
          <w:sz w:val="24"/>
          <w:szCs w:val="24"/>
        </w:rPr>
        <w:t xml:space="preserve"> of Indian Industry )</w:t>
      </w:r>
    </w:p>
    <w:p w14:paraId="7408A588" w14:textId="77777777" w:rsidR="00465F3B" w:rsidRPr="00465F3B" w:rsidRDefault="00465F3B">
      <w:pPr>
        <w:rPr>
          <w:rFonts w:ascii="Times New Roman" w:hAnsi="Times New Roman" w:cs="Times New Roman"/>
          <w:b/>
          <w:bCs/>
          <w:sz w:val="24"/>
          <w:szCs w:val="24"/>
        </w:rPr>
      </w:pPr>
    </w:p>
    <w:sectPr w:rsidR="00465F3B" w:rsidRPr="00465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85"/>
    <w:multiLevelType w:val="hybridMultilevel"/>
    <w:tmpl w:val="3B440BAA"/>
    <w:lvl w:ilvl="0" w:tplc="0320460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E342B2"/>
    <w:multiLevelType w:val="hybridMultilevel"/>
    <w:tmpl w:val="C454685C"/>
    <w:lvl w:ilvl="0" w:tplc="0320460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7FB1A92"/>
    <w:multiLevelType w:val="hybridMultilevel"/>
    <w:tmpl w:val="B1DCDE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5EA66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A0123B"/>
    <w:multiLevelType w:val="hybridMultilevel"/>
    <w:tmpl w:val="46F6D17C"/>
    <w:lvl w:ilvl="0" w:tplc="0320460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942107904">
    <w:abstractNumId w:val="2"/>
  </w:num>
  <w:num w:numId="2" w16cid:durableId="1397358830">
    <w:abstractNumId w:val="3"/>
  </w:num>
  <w:num w:numId="3" w16cid:durableId="275453579">
    <w:abstractNumId w:val="1"/>
  </w:num>
  <w:num w:numId="4" w16cid:durableId="1949850216">
    <w:abstractNumId w:val="0"/>
  </w:num>
  <w:num w:numId="5" w16cid:durableId="1356229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26"/>
    <w:rsid w:val="0003217B"/>
    <w:rsid w:val="00043F26"/>
    <w:rsid w:val="0004439E"/>
    <w:rsid w:val="0008197D"/>
    <w:rsid w:val="00161E6F"/>
    <w:rsid w:val="001738F1"/>
    <w:rsid w:val="00176533"/>
    <w:rsid w:val="001F3C97"/>
    <w:rsid w:val="00216C00"/>
    <w:rsid w:val="002217C7"/>
    <w:rsid w:val="002D27B7"/>
    <w:rsid w:val="00364655"/>
    <w:rsid w:val="003B2A0F"/>
    <w:rsid w:val="00465F3B"/>
    <w:rsid w:val="004A669A"/>
    <w:rsid w:val="005708AC"/>
    <w:rsid w:val="0058546D"/>
    <w:rsid w:val="005B4B3B"/>
    <w:rsid w:val="005E7F59"/>
    <w:rsid w:val="005F228B"/>
    <w:rsid w:val="0065347C"/>
    <w:rsid w:val="00674240"/>
    <w:rsid w:val="00683F35"/>
    <w:rsid w:val="007418B7"/>
    <w:rsid w:val="0076380A"/>
    <w:rsid w:val="007822C5"/>
    <w:rsid w:val="007D7A13"/>
    <w:rsid w:val="007E4533"/>
    <w:rsid w:val="007F6770"/>
    <w:rsid w:val="0084163F"/>
    <w:rsid w:val="008D537F"/>
    <w:rsid w:val="00902A32"/>
    <w:rsid w:val="00936D1E"/>
    <w:rsid w:val="009A4C83"/>
    <w:rsid w:val="009E15A2"/>
    <w:rsid w:val="00BE04DA"/>
    <w:rsid w:val="00BF6471"/>
    <w:rsid w:val="00CB0D2B"/>
    <w:rsid w:val="00D114BC"/>
    <w:rsid w:val="00D86899"/>
    <w:rsid w:val="00E0328E"/>
    <w:rsid w:val="00E30737"/>
    <w:rsid w:val="00ED2A81"/>
    <w:rsid w:val="00EF56AF"/>
    <w:rsid w:val="00F0469E"/>
    <w:rsid w:val="00F21E2F"/>
    <w:rsid w:val="00F4357F"/>
    <w:rsid w:val="00FA4ACA"/>
    <w:rsid w:val="00FD2CC1"/>
    <w:rsid w:val="00FE3E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C8DFC"/>
  <w15:chartTrackingRefBased/>
  <w15:docId w15:val="{3E7201B5-FD96-470A-A646-DB570C5C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46D"/>
    <w:pPr>
      <w:ind w:left="720"/>
      <w:contextualSpacing/>
    </w:pPr>
  </w:style>
  <w:style w:type="paragraph" w:customStyle="1" w:styleId="Default">
    <w:name w:val="Default"/>
    <w:rsid w:val="007638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65F3B"/>
    <w:rPr>
      <w:color w:val="0563C1" w:themeColor="hyperlink"/>
      <w:u w:val="single"/>
    </w:rPr>
  </w:style>
  <w:style w:type="character" w:styleId="UnresolvedMention">
    <w:name w:val="Unresolved Mention"/>
    <w:basedOn w:val="DefaultParagraphFont"/>
    <w:uiPriority w:val="99"/>
    <w:semiHidden/>
    <w:unhideWhenUsed/>
    <w:rsid w:val="007D7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972807">
      <w:bodyDiv w:val="1"/>
      <w:marLeft w:val="0"/>
      <w:marRight w:val="0"/>
      <w:marTop w:val="0"/>
      <w:marBottom w:val="0"/>
      <w:divBdr>
        <w:top w:val="none" w:sz="0" w:space="0" w:color="auto"/>
        <w:left w:val="none" w:sz="0" w:space="0" w:color="auto"/>
        <w:bottom w:val="none" w:sz="0" w:space="0" w:color="auto"/>
        <w:right w:val="none" w:sz="0" w:space="0" w:color="auto"/>
      </w:divBdr>
      <w:divsChild>
        <w:div w:id="1601373874">
          <w:marLeft w:val="0"/>
          <w:marRight w:val="0"/>
          <w:marTop w:val="0"/>
          <w:marBottom w:val="0"/>
          <w:divBdr>
            <w:top w:val="none" w:sz="0" w:space="0" w:color="auto"/>
            <w:left w:val="none" w:sz="0" w:space="0" w:color="auto"/>
            <w:bottom w:val="none" w:sz="0" w:space="0" w:color="auto"/>
            <w:right w:val="none" w:sz="0" w:space="0" w:color="auto"/>
          </w:divBdr>
        </w:div>
        <w:div w:id="1762919010">
          <w:marLeft w:val="0"/>
          <w:marRight w:val="0"/>
          <w:marTop w:val="0"/>
          <w:marBottom w:val="0"/>
          <w:divBdr>
            <w:top w:val="none" w:sz="0" w:space="0" w:color="auto"/>
            <w:left w:val="none" w:sz="0" w:space="0" w:color="auto"/>
            <w:bottom w:val="none" w:sz="0" w:space="0" w:color="auto"/>
            <w:right w:val="none" w:sz="0" w:space="0" w:color="auto"/>
          </w:divBdr>
          <w:divsChild>
            <w:div w:id="2005550913">
              <w:marLeft w:val="0"/>
              <w:marRight w:val="0"/>
              <w:marTop w:val="0"/>
              <w:marBottom w:val="0"/>
              <w:divBdr>
                <w:top w:val="none" w:sz="0" w:space="0" w:color="auto"/>
                <w:left w:val="none" w:sz="0" w:space="0" w:color="auto"/>
                <w:bottom w:val="none" w:sz="0" w:space="0" w:color="auto"/>
                <w:right w:val="none" w:sz="0" w:space="0" w:color="auto"/>
              </w:divBdr>
            </w:div>
            <w:div w:id="714502876">
              <w:marLeft w:val="0"/>
              <w:marRight w:val="0"/>
              <w:marTop w:val="0"/>
              <w:marBottom w:val="0"/>
              <w:divBdr>
                <w:top w:val="none" w:sz="0" w:space="0" w:color="auto"/>
                <w:left w:val="none" w:sz="0" w:space="0" w:color="auto"/>
                <w:bottom w:val="none" w:sz="0" w:space="0" w:color="auto"/>
                <w:right w:val="none" w:sz="0" w:space="0" w:color="auto"/>
              </w:divBdr>
            </w:div>
            <w:div w:id="819662852">
              <w:marLeft w:val="0"/>
              <w:marRight w:val="0"/>
              <w:marTop w:val="0"/>
              <w:marBottom w:val="0"/>
              <w:divBdr>
                <w:top w:val="none" w:sz="0" w:space="0" w:color="auto"/>
                <w:left w:val="none" w:sz="0" w:space="0" w:color="auto"/>
                <w:bottom w:val="none" w:sz="0" w:space="0" w:color="auto"/>
                <w:right w:val="none" w:sz="0" w:space="0" w:color="auto"/>
              </w:divBdr>
              <w:divsChild>
                <w:div w:id="644286248">
                  <w:marLeft w:val="0"/>
                  <w:marRight w:val="0"/>
                  <w:marTop w:val="0"/>
                  <w:marBottom w:val="0"/>
                  <w:divBdr>
                    <w:top w:val="none" w:sz="0" w:space="0" w:color="auto"/>
                    <w:left w:val="none" w:sz="0" w:space="0" w:color="auto"/>
                    <w:bottom w:val="none" w:sz="0" w:space="0" w:color="auto"/>
                    <w:right w:val="none" w:sz="0" w:space="0" w:color="auto"/>
                  </w:divBdr>
                  <w:divsChild>
                    <w:div w:id="58748007">
                      <w:marLeft w:val="0"/>
                      <w:marRight w:val="0"/>
                      <w:marTop w:val="0"/>
                      <w:marBottom w:val="0"/>
                      <w:divBdr>
                        <w:top w:val="none" w:sz="0" w:space="0" w:color="auto"/>
                        <w:left w:val="none" w:sz="0" w:space="0" w:color="auto"/>
                        <w:bottom w:val="none" w:sz="0" w:space="0" w:color="auto"/>
                        <w:right w:val="none" w:sz="0" w:space="0" w:color="auto"/>
                      </w:divBdr>
                    </w:div>
                    <w:div w:id="1144807859">
                      <w:marLeft w:val="0"/>
                      <w:marRight w:val="0"/>
                      <w:marTop w:val="0"/>
                      <w:marBottom w:val="0"/>
                      <w:divBdr>
                        <w:top w:val="none" w:sz="0" w:space="0" w:color="auto"/>
                        <w:left w:val="none" w:sz="0" w:space="0" w:color="auto"/>
                        <w:bottom w:val="none" w:sz="0" w:space="0" w:color="auto"/>
                        <w:right w:val="none" w:sz="0" w:space="0" w:color="auto"/>
                      </w:divBdr>
                    </w:div>
                    <w:div w:id="767508166">
                      <w:marLeft w:val="0"/>
                      <w:marRight w:val="0"/>
                      <w:marTop w:val="0"/>
                      <w:marBottom w:val="0"/>
                      <w:divBdr>
                        <w:top w:val="none" w:sz="0" w:space="0" w:color="auto"/>
                        <w:left w:val="none" w:sz="0" w:space="0" w:color="auto"/>
                        <w:bottom w:val="none" w:sz="0" w:space="0" w:color="auto"/>
                        <w:right w:val="none" w:sz="0" w:space="0" w:color="auto"/>
                      </w:divBdr>
                    </w:div>
                    <w:div w:id="1570310202">
                      <w:marLeft w:val="0"/>
                      <w:marRight w:val="0"/>
                      <w:marTop w:val="0"/>
                      <w:marBottom w:val="0"/>
                      <w:divBdr>
                        <w:top w:val="none" w:sz="0" w:space="0" w:color="auto"/>
                        <w:left w:val="none" w:sz="0" w:space="0" w:color="auto"/>
                        <w:bottom w:val="none" w:sz="0" w:space="0" w:color="auto"/>
                        <w:right w:val="none" w:sz="0" w:space="0" w:color="auto"/>
                      </w:divBdr>
                    </w:div>
                    <w:div w:id="325868150">
                      <w:marLeft w:val="0"/>
                      <w:marRight w:val="0"/>
                      <w:marTop w:val="0"/>
                      <w:marBottom w:val="0"/>
                      <w:divBdr>
                        <w:top w:val="none" w:sz="0" w:space="0" w:color="auto"/>
                        <w:left w:val="none" w:sz="0" w:space="0" w:color="auto"/>
                        <w:bottom w:val="none" w:sz="0" w:space="0" w:color="auto"/>
                        <w:right w:val="none" w:sz="0" w:space="0" w:color="auto"/>
                      </w:divBdr>
                    </w:div>
                    <w:div w:id="55132627">
                      <w:marLeft w:val="0"/>
                      <w:marRight w:val="0"/>
                      <w:marTop w:val="0"/>
                      <w:marBottom w:val="0"/>
                      <w:divBdr>
                        <w:top w:val="none" w:sz="0" w:space="0" w:color="auto"/>
                        <w:left w:val="none" w:sz="0" w:space="0" w:color="auto"/>
                        <w:bottom w:val="none" w:sz="0" w:space="0" w:color="auto"/>
                        <w:right w:val="none" w:sz="0" w:space="0" w:color="auto"/>
                      </w:divBdr>
                    </w:div>
                    <w:div w:id="1361009255">
                      <w:marLeft w:val="0"/>
                      <w:marRight w:val="0"/>
                      <w:marTop w:val="0"/>
                      <w:marBottom w:val="0"/>
                      <w:divBdr>
                        <w:top w:val="none" w:sz="0" w:space="0" w:color="auto"/>
                        <w:left w:val="none" w:sz="0" w:space="0" w:color="auto"/>
                        <w:bottom w:val="none" w:sz="0" w:space="0" w:color="auto"/>
                        <w:right w:val="none" w:sz="0" w:space="0" w:color="auto"/>
                      </w:divBdr>
                    </w:div>
                    <w:div w:id="851265563">
                      <w:marLeft w:val="0"/>
                      <w:marRight w:val="0"/>
                      <w:marTop w:val="0"/>
                      <w:marBottom w:val="0"/>
                      <w:divBdr>
                        <w:top w:val="none" w:sz="0" w:space="0" w:color="auto"/>
                        <w:left w:val="none" w:sz="0" w:space="0" w:color="auto"/>
                        <w:bottom w:val="none" w:sz="0" w:space="0" w:color="auto"/>
                        <w:right w:val="none" w:sz="0" w:space="0" w:color="auto"/>
                      </w:divBdr>
                    </w:div>
                    <w:div w:id="1573858001">
                      <w:marLeft w:val="0"/>
                      <w:marRight w:val="0"/>
                      <w:marTop w:val="0"/>
                      <w:marBottom w:val="0"/>
                      <w:divBdr>
                        <w:top w:val="none" w:sz="0" w:space="0" w:color="auto"/>
                        <w:left w:val="none" w:sz="0" w:space="0" w:color="auto"/>
                        <w:bottom w:val="none" w:sz="0" w:space="0" w:color="auto"/>
                        <w:right w:val="none" w:sz="0" w:space="0" w:color="auto"/>
                      </w:divBdr>
                    </w:div>
                    <w:div w:id="484973912">
                      <w:marLeft w:val="0"/>
                      <w:marRight w:val="0"/>
                      <w:marTop w:val="0"/>
                      <w:marBottom w:val="0"/>
                      <w:divBdr>
                        <w:top w:val="none" w:sz="0" w:space="0" w:color="auto"/>
                        <w:left w:val="none" w:sz="0" w:space="0" w:color="auto"/>
                        <w:bottom w:val="none" w:sz="0" w:space="0" w:color="auto"/>
                        <w:right w:val="none" w:sz="0" w:space="0" w:color="auto"/>
                      </w:divBdr>
                    </w:div>
                    <w:div w:id="931355728">
                      <w:marLeft w:val="0"/>
                      <w:marRight w:val="0"/>
                      <w:marTop w:val="0"/>
                      <w:marBottom w:val="0"/>
                      <w:divBdr>
                        <w:top w:val="none" w:sz="0" w:space="0" w:color="auto"/>
                        <w:left w:val="none" w:sz="0" w:space="0" w:color="auto"/>
                        <w:bottom w:val="none" w:sz="0" w:space="0" w:color="auto"/>
                        <w:right w:val="none" w:sz="0" w:space="0" w:color="auto"/>
                      </w:divBdr>
                    </w:div>
                    <w:div w:id="86269067">
                      <w:marLeft w:val="0"/>
                      <w:marRight w:val="0"/>
                      <w:marTop w:val="0"/>
                      <w:marBottom w:val="0"/>
                      <w:divBdr>
                        <w:top w:val="none" w:sz="0" w:space="0" w:color="auto"/>
                        <w:left w:val="none" w:sz="0" w:space="0" w:color="auto"/>
                        <w:bottom w:val="none" w:sz="0" w:space="0" w:color="auto"/>
                        <w:right w:val="none" w:sz="0" w:space="0" w:color="auto"/>
                      </w:divBdr>
                    </w:div>
                    <w:div w:id="1962222970">
                      <w:marLeft w:val="0"/>
                      <w:marRight w:val="0"/>
                      <w:marTop w:val="0"/>
                      <w:marBottom w:val="0"/>
                      <w:divBdr>
                        <w:top w:val="none" w:sz="0" w:space="0" w:color="auto"/>
                        <w:left w:val="none" w:sz="0" w:space="0" w:color="auto"/>
                        <w:bottom w:val="none" w:sz="0" w:space="0" w:color="auto"/>
                        <w:right w:val="none" w:sz="0" w:space="0" w:color="auto"/>
                      </w:divBdr>
                    </w:div>
                    <w:div w:id="1498964095">
                      <w:marLeft w:val="0"/>
                      <w:marRight w:val="0"/>
                      <w:marTop w:val="0"/>
                      <w:marBottom w:val="0"/>
                      <w:divBdr>
                        <w:top w:val="none" w:sz="0" w:space="0" w:color="auto"/>
                        <w:left w:val="none" w:sz="0" w:space="0" w:color="auto"/>
                        <w:bottom w:val="none" w:sz="0" w:space="0" w:color="auto"/>
                        <w:right w:val="none" w:sz="0" w:space="0" w:color="auto"/>
                      </w:divBdr>
                    </w:div>
                    <w:div w:id="388042951">
                      <w:marLeft w:val="0"/>
                      <w:marRight w:val="0"/>
                      <w:marTop w:val="0"/>
                      <w:marBottom w:val="0"/>
                      <w:divBdr>
                        <w:top w:val="none" w:sz="0" w:space="0" w:color="auto"/>
                        <w:left w:val="none" w:sz="0" w:space="0" w:color="auto"/>
                        <w:bottom w:val="none" w:sz="0" w:space="0" w:color="auto"/>
                        <w:right w:val="none" w:sz="0" w:space="0" w:color="auto"/>
                      </w:divBdr>
                    </w:div>
                    <w:div w:id="594094834">
                      <w:marLeft w:val="0"/>
                      <w:marRight w:val="0"/>
                      <w:marTop w:val="0"/>
                      <w:marBottom w:val="0"/>
                      <w:divBdr>
                        <w:top w:val="none" w:sz="0" w:space="0" w:color="auto"/>
                        <w:left w:val="none" w:sz="0" w:space="0" w:color="auto"/>
                        <w:bottom w:val="none" w:sz="0" w:space="0" w:color="auto"/>
                        <w:right w:val="none" w:sz="0" w:space="0" w:color="auto"/>
                      </w:divBdr>
                    </w:div>
                    <w:div w:id="361444371">
                      <w:marLeft w:val="0"/>
                      <w:marRight w:val="0"/>
                      <w:marTop w:val="0"/>
                      <w:marBottom w:val="0"/>
                      <w:divBdr>
                        <w:top w:val="none" w:sz="0" w:space="0" w:color="auto"/>
                        <w:left w:val="none" w:sz="0" w:space="0" w:color="auto"/>
                        <w:bottom w:val="none" w:sz="0" w:space="0" w:color="auto"/>
                        <w:right w:val="none" w:sz="0" w:space="0" w:color="auto"/>
                      </w:divBdr>
                    </w:div>
                    <w:div w:id="1523668452">
                      <w:marLeft w:val="0"/>
                      <w:marRight w:val="0"/>
                      <w:marTop w:val="0"/>
                      <w:marBottom w:val="0"/>
                      <w:divBdr>
                        <w:top w:val="none" w:sz="0" w:space="0" w:color="auto"/>
                        <w:left w:val="none" w:sz="0" w:space="0" w:color="auto"/>
                        <w:bottom w:val="none" w:sz="0" w:space="0" w:color="auto"/>
                        <w:right w:val="none" w:sz="0" w:space="0" w:color="auto"/>
                      </w:divBdr>
                    </w:div>
                  </w:divsChild>
                </w:div>
                <w:div w:id="769082237">
                  <w:marLeft w:val="0"/>
                  <w:marRight w:val="0"/>
                  <w:marTop w:val="0"/>
                  <w:marBottom w:val="0"/>
                  <w:divBdr>
                    <w:top w:val="none" w:sz="0" w:space="0" w:color="auto"/>
                    <w:left w:val="none" w:sz="0" w:space="0" w:color="auto"/>
                    <w:bottom w:val="none" w:sz="0" w:space="0" w:color="auto"/>
                    <w:right w:val="none" w:sz="0" w:space="0" w:color="auto"/>
                  </w:divBdr>
                  <w:divsChild>
                    <w:div w:id="506755368">
                      <w:marLeft w:val="0"/>
                      <w:marRight w:val="0"/>
                      <w:marTop w:val="0"/>
                      <w:marBottom w:val="0"/>
                      <w:divBdr>
                        <w:top w:val="none" w:sz="0" w:space="0" w:color="auto"/>
                        <w:left w:val="none" w:sz="0" w:space="0" w:color="auto"/>
                        <w:bottom w:val="none" w:sz="0" w:space="0" w:color="auto"/>
                        <w:right w:val="none" w:sz="0" w:space="0" w:color="auto"/>
                      </w:divBdr>
                    </w:div>
                    <w:div w:id="649335463">
                      <w:marLeft w:val="0"/>
                      <w:marRight w:val="0"/>
                      <w:marTop w:val="0"/>
                      <w:marBottom w:val="0"/>
                      <w:divBdr>
                        <w:top w:val="none" w:sz="0" w:space="0" w:color="auto"/>
                        <w:left w:val="none" w:sz="0" w:space="0" w:color="auto"/>
                        <w:bottom w:val="none" w:sz="0" w:space="0" w:color="auto"/>
                        <w:right w:val="none" w:sz="0" w:space="0" w:color="auto"/>
                      </w:divBdr>
                    </w:div>
                    <w:div w:id="523056891">
                      <w:marLeft w:val="0"/>
                      <w:marRight w:val="0"/>
                      <w:marTop w:val="0"/>
                      <w:marBottom w:val="0"/>
                      <w:divBdr>
                        <w:top w:val="none" w:sz="0" w:space="0" w:color="auto"/>
                        <w:left w:val="none" w:sz="0" w:space="0" w:color="auto"/>
                        <w:bottom w:val="none" w:sz="0" w:space="0" w:color="auto"/>
                        <w:right w:val="none" w:sz="0" w:space="0" w:color="auto"/>
                      </w:divBdr>
                    </w:div>
                    <w:div w:id="1422869024">
                      <w:marLeft w:val="0"/>
                      <w:marRight w:val="0"/>
                      <w:marTop w:val="0"/>
                      <w:marBottom w:val="0"/>
                      <w:divBdr>
                        <w:top w:val="none" w:sz="0" w:space="0" w:color="auto"/>
                        <w:left w:val="none" w:sz="0" w:space="0" w:color="auto"/>
                        <w:bottom w:val="none" w:sz="0" w:space="0" w:color="auto"/>
                        <w:right w:val="none" w:sz="0" w:space="0" w:color="auto"/>
                      </w:divBdr>
                    </w:div>
                    <w:div w:id="1867719405">
                      <w:marLeft w:val="0"/>
                      <w:marRight w:val="0"/>
                      <w:marTop w:val="0"/>
                      <w:marBottom w:val="0"/>
                      <w:divBdr>
                        <w:top w:val="none" w:sz="0" w:space="0" w:color="auto"/>
                        <w:left w:val="none" w:sz="0" w:space="0" w:color="auto"/>
                        <w:bottom w:val="none" w:sz="0" w:space="0" w:color="auto"/>
                        <w:right w:val="none" w:sz="0" w:space="0" w:color="auto"/>
                      </w:divBdr>
                    </w:div>
                    <w:div w:id="1976833015">
                      <w:marLeft w:val="0"/>
                      <w:marRight w:val="0"/>
                      <w:marTop w:val="0"/>
                      <w:marBottom w:val="0"/>
                      <w:divBdr>
                        <w:top w:val="none" w:sz="0" w:space="0" w:color="auto"/>
                        <w:left w:val="none" w:sz="0" w:space="0" w:color="auto"/>
                        <w:bottom w:val="none" w:sz="0" w:space="0" w:color="auto"/>
                        <w:right w:val="none" w:sz="0" w:space="0" w:color="auto"/>
                      </w:divBdr>
                    </w:div>
                    <w:div w:id="44835238">
                      <w:marLeft w:val="0"/>
                      <w:marRight w:val="0"/>
                      <w:marTop w:val="0"/>
                      <w:marBottom w:val="0"/>
                      <w:divBdr>
                        <w:top w:val="none" w:sz="0" w:space="0" w:color="auto"/>
                        <w:left w:val="none" w:sz="0" w:space="0" w:color="auto"/>
                        <w:bottom w:val="none" w:sz="0" w:space="0" w:color="auto"/>
                        <w:right w:val="none" w:sz="0" w:space="0" w:color="auto"/>
                      </w:divBdr>
                    </w:div>
                    <w:div w:id="19822082">
                      <w:marLeft w:val="0"/>
                      <w:marRight w:val="0"/>
                      <w:marTop w:val="0"/>
                      <w:marBottom w:val="0"/>
                      <w:divBdr>
                        <w:top w:val="none" w:sz="0" w:space="0" w:color="auto"/>
                        <w:left w:val="none" w:sz="0" w:space="0" w:color="auto"/>
                        <w:bottom w:val="none" w:sz="0" w:space="0" w:color="auto"/>
                        <w:right w:val="none" w:sz="0" w:space="0" w:color="auto"/>
                      </w:divBdr>
                    </w:div>
                    <w:div w:id="13595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EngineerForum.in" TargetMode="External"/><Relationship Id="rId3" Type="http://schemas.openxmlformats.org/officeDocument/2006/relationships/settings" Target="settings.xml"/><Relationship Id="rId7" Type="http://schemas.openxmlformats.org/officeDocument/2006/relationships/hyperlink" Target="https://www.ijariit.com/manuscripts/v7i4/V7I4-18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jet.net/archives/V8/i8/IRJET-V8I8463.pdf" TargetMode="External"/><Relationship Id="rId5" Type="http://schemas.openxmlformats.org/officeDocument/2006/relationships/hyperlink" Target="https://www.ijert.org/research/a-study-of-the-scientific-and-logical-step-by-step-process-of-sourcing-and-implementing-new-technologies-for-construction-of-low-cost-and-related-housing-initiatives-in-india-IJERTV10IS12012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6</Pages>
  <Words>2481</Words>
  <Characters>14147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BANDIWADEKAR</dc:creator>
  <cp:keywords/>
  <dc:description/>
  <cp:lastModifiedBy>DINESH BANDIWADEKAR</cp:lastModifiedBy>
  <cp:revision>43</cp:revision>
  <dcterms:created xsi:type="dcterms:W3CDTF">2022-12-09T18:20:00Z</dcterms:created>
  <dcterms:modified xsi:type="dcterms:W3CDTF">2022-12-14T09:52:00Z</dcterms:modified>
</cp:coreProperties>
</file>